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234F9" w14:textId="77777777" w:rsidR="00A1036E" w:rsidRPr="006D4F3C" w:rsidRDefault="00A1036E" w:rsidP="006D4F3C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6D4F3C">
        <w:rPr>
          <w:rFonts w:ascii="Arial" w:hAnsi="Arial" w:cs="Arial"/>
          <w:sz w:val="22"/>
          <w:szCs w:val="22"/>
        </w:rPr>
        <w:t>Popis předmětu</w:t>
      </w:r>
    </w:p>
    <w:p w14:paraId="4496F233" w14:textId="4F3FC2C2" w:rsidR="00DF6236" w:rsidRPr="008777D2" w:rsidRDefault="00DA7D3C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A1036E" w:rsidRPr="008777D2">
        <w:rPr>
          <w:rFonts w:ascii="Arial" w:hAnsi="Arial" w:cs="Arial"/>
          <w:szCs w:val="22"/>
        </w:rPr>
        <w:t>ana</w:t>
      </w:r>
      <w:r w:rsidR="008B5EB1">
        <w:rPr>
          <w:rFonts w:ascii="Arial" w:hAnsi="Arial" w:cs="Arial"/>
          <w:szCs w:val="22"/>
        </w:rPr>
        <w:t xml:space="preserve"> typu AL1/ST1A</w:t>
      </w:r>
      <w:r w:rsidRPr="00DA7D3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(</w:t>
      </w:r>
      <w:proofErr w:type="spellStart"/>
      <w:r w:rsidRPr="008777D2">
        <w:rPr>
          <w:rFonts w:ascii="Arial" w:hAnsi="Arial" w:cs="Arial"/>
          <w:szCs w:val="22"/>
        </w:rPr>
        <w:t>AlFe</w:t>
      </w:r>
      <w:proofErr w:type="spellEnd"/>
      <w:r>
        <w:rPr>
          <w:rFonts w:ascii="Arial" w:hAnsi="Arial" w:cs="Arial"/>
          <w:szCs w:val="22"/>
        </w:rPr>
        <w:t>)</w:t>
      </w:r>
      <w:r w:rsidR="00A1036E" w:rsidRPr="008777D2">
        <w:rPr>
          <w:rFonts w:ascii="Arial" w:hAnsi="Arial" w:cs="Arial"/>
          <w:szCs w:val="22"/>
        </w:rPr>
        <w:t>, používaná jako holé vodiče ve venkovních vedení</w:t>
      </w:r>
      <w:r w:rsidR="008D2DAC">
        <w:rPr>
          <w:rFonts w:ascii="Arial" w:hAnsi="Arial" w:cs="Arial"/>
          <w:szCs w:val="22"/>
        </w:rPr>
        <w:t>ch</w:t>
      </w:r>
      <w:r w:rsidR="00A1036E" w:rsidRPr="008777D2">
        <w:rPr>
          <w:rFonts w:ascii="Arial" w:hAnsi="Arial" w:cs="Arial"/>
          <w:szCs w:val="22"/>
        </w:rPr>
        <w:t xml:space="preserve"> NN</w:t>
      </w:r>
      <w:r w:rsidR="00FB0D52">
        <w:rPr>
          <w:rFonts w:ascii="Arial" w:hAnsi="Arial" w:cs="Arial"/>
          <w:szCs w:val="22"/>
        </w:rPr>
        <w:t xml:space="preserve"> a</w:t>
      </w:r>
      <w:r w:rsidR="00A1036E" w:rsidRPr="008777D2">
        <w:rPr>
          <w:rFonts w:ascii="Arial" w:hAnsi="Arial" w:cs="Arial"/>
          <w:szCs w:val="22"/>
        </w:rPr>
        <w:t xml:space="preserve"> </w:t>
      </w:r>
      <w:r w:rsidR="00177614" w:rsidRPr="008777D2">
        <w:rPr>
          <w:rFonts w:ascii="Arial" w:hAnsi="Arial" w:cs="Arial"/>
          <w:szCs w:val="22"/>
        </w:rPr>
        <w:t xml:space="preserve">VN </w:t>
      </w:r>
      <w:r w:rsidR="00A1036E" w:rsidRPr="008777D2">
        <w:rPr>
          <w:rFonts w:ascii="Arial" w:hAnsi="Arial" w:cs="Arial"/>
          <w:szCs w:val="22"/>
        </w:rPr>
        <w:t>za podmínek daných normou</w:t>
      </w:r>
      <w:r w:rsidR="00A678C6" w:rsidRPr="008777D2">
        <w:rPr>
          <w:rFonts w:ascii="Arial" w:hAnsi="Arial" w:cs="Arial"/>
          <w:szCs w:val="22"/>
        </w:rPr>
        <w:t xml:space="preserve"> </w:t>
      </w:r>
      <w:r w:rsidR="00177614" w:rsidRPr="008777D2">
        <w:rPr>
          <w:rFonts w:ascii="Arial" w:hAnsi="Arial" w:cs="Arial"/>
          <w:szCs w:val="22"/>
        </w:rPr>
        <w:t>PNE</w:t>
      </w:r>
      <w:r w:rsidR="00A1036E" w:rsidRPr="008777D2">
        <w:rPr>
          <w:rFonts w:ascii="Arial" w:hAnsi="Arial" w:cs="Arial"/>
          <w:szCs w:val="22"/>
        </w:rPr>
        <w:t xml:space="preserve"> 33 3301 </w:t>
      </w:r>
      <w:r w:rsidR="008D2DAC">
        <w:rPr>
          <w:rFonts w:ascii="Arial" w:hAnsi="Arial" w:cs="Arial"/>
          <w:szCs w:val="22"/>
        </w:rPr>
        <w:t xml:space="preserve">a PNE 33 3302 </w:t>
      </w:r>
      <w:r w:rsidR="00A1036E" w:rsidRPr="008777D2">
        <w:rPr>
          <w:rFonts w:ascii="Arial" w:hAnsi="Arial" w:cs="Arial"/>
          <w:szCs w:val="22"/>
        </w:rPr>
        <w:t>ve všech námrazových oblastech a pásmech znečistění</w:t>
      </w:r>
      <w:r w:rsidR="008D2DAC">
        <w:rPr>
          <w:rFonts w:ascii="Arial" w:hAnsi="Arial" w:cs="Arial"/>
          <w:szCs w:val="22"/>
        </w:rPr>
        <w:t xml:space="preserve"> I-III</w:t>
      </w:r>
      <w:r w:rsidR="00A1036E" w:rsidRPr="008777D2">
        <w:rPr>
          <w:rFonts w:ascii="Arial" w:hAnsi="Arial" w:cs="Arial"/>
          <w:szCs w:val="22"/>
        </w:rPr>
        <w:t>.</w:t>
      </w:r>
    </w:p>
    <w:p w14:paraId="6DD65BC7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Všeobecné požadavky</w:t>
      </w:r>
    </w:p>
    <w:p w14:paraId="538BC58C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Normy a předpisy</w:t>
      </w:r>
    </w:p>
    <w:p w14:paraId="34266733" w14:textId="31A11CC3" w:rsidR="00A1036E" w:rsidRPr="008777D2" w:rsidRDefault="00A1036E">
      <w:pPr>
        <w:tabs>
          <w:tab w:val="left" w:pos="426"/>
        </w:tabs>
        <w:spacing w:before="120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AlFe lana musí splňovat požadavky</w:t>
      </w:r>
      <w:r w:rsidR="006B547F">
        <w:rPr>
          <w:rFonts w:ascii="Arial" w:hAnsi="Arial" w:cs="Arial"/>
          <w:szCs w:val="22"/>
        </w:rPr>
        <w:t xml:space="preserve"> minimálně těchto</w:t>
      </w:r>
      <w:r w:rsidRPr="008777D2">
        <w:rPr>
          <w:rFonts w:ascii="Arial" w:hAnsi="Arial" w:cs="Arial"/>
          <w:szCs w:val="22"/>
        </w:rPr>
        <w:t xml:space="preserve"> norem</w:t>
      </w:r>
      <w:r w:rsidR="006B547F">
        <w:rPr>
          <w:rFonts w:ascii="Arial" w:hAnsi="Arial" w:cs="Arial"/>
          <w:szCs w:val="22"/>
        </w:rPr>
        <w:t>:</w:t>
      </w:r>
    </w:p>
    <w:tbl>
      <w:tblPr>
        <w:tblW w:w="956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6804"/>
      </w:tblGrid>
      <w:tr w:rsidR="0062314C" w:rsidRPr="008777D2" w14:paraId="52E05427" w14:textId="77777777">
        <w:tc>
          <w:tcPr>
            <w:tcW w:w="2763" w:type="dxa"/>
          </w:tcPr>
          <w:p w14:paraId="4051D31D" w14:textId="2ECC8396" w:rsidR="0062314C" w:rsidRPr="008777D2" w:rsidRDefault="002452D4" w:rsidP="007D4FC6">
            <w:pPr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ČSN EN 50182</w:t>
            </w:r>
          </w:p>
        </w:tc>
        <w:tc>
          <w:tcPr>
            <w:tcW w:w="6804" w:type="dxa"/>
          </w:tcPr>
          <w:p w14:paraId="1E1CD33C" w14:textId="77777777" w:rsidR="0062314C" w:rsidRPr="008777D2" w:rsidRDefault="0062314C" w:rsidP="008777D2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Vodiče venkovní</w:t>
            </w:r>
            <w:r w:rsidR="008777D2">
              <w:rPr>
                <w:rFonts w:ascii="Arial" w:hAnsi="Arial" w:cs="Arial"/>
                <w:szCs w:val="22"/>
              </w:rPr>
              <w:t>ho elektrického</w:t>
            </w:r>
            <w:r w:rsidRPr="008777D2">
              <w:rPr>
                <w:rFonts w:ascii="Arial" w:hAnsi="Arial" w:cs="Arial"/>
                <w:szCs w:val="22"/>
              </w:rPr>
              <w:t xml:space="preserve"> vedení</w:t>
            </w:r>
            <w:r w:rsidR="008777D2">
              <w:rPr>
                <w:rFonts w:ascii="Arial" w:hAnsi="Arial" w:cs="Arial"/>
                <w:szCs w:val="22"/>
              </w:rPr>
              <w:t xml:space="preserve"> –</w:t>
            </w:r>
            <w:r w:rsidRPr="008777D2">
              <w:rPr>
                <w:rFonts w:ascii="Arial" w:hAnsi="Arial" w:cs="Arial"/>
                <w:szCs w:val="22"/>
              </w:rPr>
              <w:t xml:space="preserve"> Lanované vodiče </w:t>
            </w:r>
            <w:r w:rsidR="008777D2">
              <w:rPr>
                <w:rFonts w:ascii="Arial" w:hAnsi="Arial" w:cs="Arial"/>
                <w:szCs w:val="22"/>
              </w:rPr>
              <w:t xml:space="preserve">vinuté </w:t>
            </w:r>
            <w:r w:rsidRPr="008777D2">
              <w:rPr>
                <w:rFonts w:ascii="Arial" w:hAnsi="Arial" w:cs="Arial"/>
                <w:szCs w:val="22"/>
              </w:rPr>
              <w:t>z koncentrických kruhových drátů</w:t>
            </w:r>
          </w:p>
        </w:tc>
      </w:tr>
      <w:tr w:rsidR="00367BF4" w:rsidRPr="008777D2" w14:paraId="7CCE3B04" w14:textId="77777777">
        <w:tc>
          <w:tcPr>
            <w:tcW w:w="2763" w:type="dxa"/>
          </w:tcPr>
          <w:p w14:paraId="5C325B8E" w14:textId="77777777" w:rsidR="00367BF4" w:rsidRPr="004B28B5" w:rsidRDefault="00367BF4" w:rsidP="007D4FC6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4B28B5">
              <w:rPr>
                <w:rFonts w:ascii="Arial" w:hAnsi="Arial" w:cs="Arial"/>
                <w:szCs w:val="22"/>
              </w:rPr>
              <w:t>ČSN EN 50189</w:t>
            </w:r>
          </w:p>
        </w:tc>
        <w:tc>
          <w:tcPr>
            <w:tcW w:w="6804" w:type="dxa"/>
          </w:tcPr>
          <w:p w14:paraId="12EF2E41" w14:textId="77777777" w:rsidR="00367BF4" w:rsidRPr="008777D2" w:rsidRDefault="00367BF4" w:rsidP="008777D2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367BF4">
              <w:rPr>
                <w:rFonts w:ascii="Arial" w:hAnsi="Arial" w:cs="Arial"/>
                <w:szCs w:val="22"/>
              </w:rPr>
              <w:t>Pozinkované ocelové dráty pro vodiče venkovních vedení</w:t>
            </w:r>
          </w:p>
        </w:tc>
      </w:tr>
      <w:tr w:rsidR="004B28B5" w:rsidRPr="008777D2" w14:paraId="1BFBD9BF" w14:textId="77777777" w:rsidTr="005267ED">
        <w:tc>
          <w:tcPr>
            <w:tcW w:w="2763" w:type="dxa"/>
          </w:tcPr>
          <w:p w14:paraId="4D88EA4D" w14:textId="40CF4240" w:rsidR="004B28B5" w:rsidRPr="004B28B5" w:rsidRDefault="004B28B5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4B28B5">
              <w:rPr>
                <w:rFonts w:cs="Arial"/>
                <w:szCs w:val="22"/>
              </w:rPr>
              <w:t>ČSN IEC 889 (EN 60889)</w:t>
            </w:r>
          </w:p>
        </w:tc>
        <w:tc>
          <w:tcPr>
            <w:tcW w:w="6804" w:type="dxa"/>
          </w:tcPr>
          <w:p w14:paraId="18915F25" w14:textId="404B2D4B" w:rsidR="004B28B5" w:rsidRPr="00C03F3A" w:rsidRDefault="004B28B5" w:rsidP="004B28B5">
            <w:pPr>
              <w:pStyle w:val="Nadpis2"/>
              <w:numPr>
                <w:ilvl w:val="0"/>
                <w:numId w:val="0"/>
              </w:numPr>
              <w:spacing w:before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28B5">
              <w:rPr>
                <w:rFonts w:ascii="Arial" w:hAnsi="Arial" w:cs="Arial"/>
                <w:b w:val="0"/>
                <w:sz w:val="22"/>
                <w:szCs w:val="22"/>
              </w:rPr>
              <w:t>Tvrdé tažené hliníkové dráty pro vodiče nadzemního vedení</w:t>
            </w:r>
          </w:p>
        </w:tc>
      </w:tr>
      <w:tr w:rsidR="00C03F3A" w:rsidRPr="008777D2" w14:paraId="1F157D96" w14:textId="77777777" w:rsidTr="005267ED">
        <w:tc>
          <w:tcPr>
            <w:tcW w:w="2763" w:type="dxa"/>
          </w:tcPr>
          <w:p w14:paraId="525C6B5B" w14:textId="3CC040DD" w:rsidR="00C03F3A" w:rsidRPr="008777D2" w:rsidRDefault="00C03F3A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C03F3A">
              <w:rPr>
                <w:rFonts w:cs="Arial"/>
                <w:szCs w:val="22"/>
              </w:rPr>
              <w:t>EN 60050-466</w:t>
            </w:r>
          </w:p>
        </w:tc>
        <w:tc>
          <w:tcPr>
            <w:tcW w:w="6804" w:type="dxa"/>
          </w:tcPr>
          <w:p w14:paraId="3E8F6B55" w14:textId="68ABD76E" w:rsidR="00C03F3A" w:rsidRPr="008777D2" w:rsidRDefault="00C03F3A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C03F3A">
              <w:rPr>
                <w:rFonts w:cs="Arial"/>
                <w:szCs w:val="22"/>
              </w:rPr>
              <w:t>Mezinárodní elektrotechnický slovník (IEV) – Kapitola 466: Venkovní vedení</w:t>
            </w:r>
          </w:p>
        </w:tc>
      </w:tr>
      <w:tr w:rsidR="00D32D99" w:rsidRPr="008777D2" w14:paraId="623A3293" w14:textId="77777777">
        <w:tc>
          <w:tcPr>
            <w:tcW w:w="2763" w:type="dxa"/>
          </w:tcPr>
          <w:p w14:paraId="6FDC41A0" w14:textId="77777777" w:rsidR="00D32D99" w:rsidRPr="008777D2" w:rsidRDefault="00D32D99" w:rsidP="00B2258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zCs w:val="22"/>
              </w:rPr>
              <w:t>ČSN EN 50423</w:t>
            </w:r>
          </w:p>
        </w:tc>
        <w:tc>
          <w:tcPr>
            <w:tcW w:w="6804" w:type="dxa"/>
          </w:tcPr>
          <w:p w14:paraId="6FCE8E69" w14:textId="77777777" w:rsidR="00D32D99" w:rsidRPr="008777D2" w:rsidRDefault="00D32D99" w:rsidP="00B2258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zCs w:val="22"/>
              </w:rPr>
              <w:t>Elektrická venkovní vedení s napětím nad 1 kV AC do 45 kV včetně</w:t>
            </w:r>
          </w:p>
        </w:tc>
      </w:tr>
      <w:tr w:rsidR="00A1036E" w:rsidRPr="008777D2" w14:paraId="54E2F368" w14:textId="77777777">
        <w:tc>
          <w:tcPr>
            <w:tcW w:w="2763" w:type="dxa"/>
          </w:tcPr>
          <w:p w14:paraId="6DB328E9" w14:textId="77777777" w:rsidR="00A1036E" w:rsidRPr="008777D2" w:rsidRDefault="00A1036E" w:rsidP="008777D2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PNE 33 0000-2</w:t>
            </w:r>
          </w:p>
        </w:tc>
        <w:tc>
          <w:tcPr>
            <w:tcW w:w="6804" w:type="dxa"/>
          </w:tcPr>
          <w:p w14:paraId="0D3567FC" w14:textId="77777777" w:rsidR="00A1036E" w:rsidRPr="008777D2" w:rsidRDefault="00A1036E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Stanovení základních charakteristik vnějších vlivů působících na rozvodná zařízení distribučních a přenosové soustavy</w:t>
            </w:r>
          </w:p>
        </w:tc>
      </w:tr>
      <w:tr w:rsidR="00510883" w:rsidRPr="00F6332C" w14:paraId="0D8C1EAB" w14:textId="77777777" w:rsidTr="008719A8">
        <w:tc>
          <w:tcPr>
            <w:tcW w:w="2763" w:type="dxa"/>
          </w:tcPr>
          <w:p w14:paraId="0C026D35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3301</w:t>
            </w:r>
          </w:p>
        </w:tc>
        <w:tc>
          <w:tcPr>
            <w:tcW w:w="6804" w:type="dxa"/>
          </w:tcPr>
          <w:p w14:paraId="54243EDA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nad 1 kV AC do 45 kV včetně</w:t>
            </w:r>
          </w:p>
        </w:tc>
      </w:tr>
      <w:tr w:rsidR="00510883" w:rsidRPr="00F6332C" w14:paraId="670D8FE6" w14:textId="77777777" w:rsidTr="008719A8">
        <w:tc>
          <w:tcPr>
            <w:tcW w:w="2763" w:type="dxa"/>
          </w:tcPr>
          <w:p w14:paraId="5381480F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3302</w:t>
            </w:r>
          </w:p>
        </w:tc>
        <w:tc>
          <w:tcPr>
            <w:tcW w:w="6804" w:type="dxa"/>
          </w:tcPr>
          <w:p w14:paraId="21B63B4C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do 1 kV AC</w:t>
            </w:r>
          </w:p>
        </w:tc>
      </w:tr>
      <w:tr w:rsidR="001A197D" w:rsidRPr="008777D2" w14:paraId="26611498" w14:textId="77777777">
        <w:tc>
          <w:tcPr>
            <w:tcW w:w="2763" w:type="dxa"/>
          </w:tcPr>
          <w:p w14:paraId="0E565ABA" w14:textId="77777777" w:rsidR="001A197D" w:rsidRPr="008777D2" w:rsidRDefault="001A197D">
            <w:pPr>
              <w:spacing w:before="60" w:after="60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PNE 34 7509</w:t>
            </w:r>
          </w:p>
        </w:tc>
        <w:tc>
          <w:tcPr>
            <w:tcW w:w="6804" w:type="dxa"/>
          </w:tcPr>
          <w:p w14:paraId="21E341D4" w14:textId="77777777" w:rsidR="001A197D" w:rsidRPr="008777D2" w:rsidRDefault="001A197D" w:rsidP="00510883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 xml:space="preserve">Holé vodiče </w:t>
            </w:r>
            <w:r w:rsidR="00510883">
              <w:rPr>
                <w:rFonts w:ascii="Arial" w:hAnsi="Arial" w:cs="Arial"/>
                <w:szCs w:val="22"/>
              </w:rPr>
              <w:t xml:space="preserve">pro </w:t>
            </w:r>
            <w:r w:rsidRPr="008777D2">
              <w:rPr>
                <w:rFonts w:ascii="Arial" w:hAnsi="Arial" w:cs="Arial"/>
                <w:szCs w:val="22"/>
              </w:rPr>
              <w:t>venkovní vedení ze soustředěně slaněných kruhových drátů</w:t>
            </w:r>
          </w:p>
        </w:tc>
      </w:tr>
    </w:tbl>
    <w:p w14:paraId="755FD5FF" w14:textId="5249CEE8" w:rsidR="00C63366" w:rsidRPr="008777D2" w:rsidRDefault="00A1036E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Dále je třeba dodržet všechny související normy, ustanovení, předpisy, nařízení a zákony platné v ČR i když nejsou</w:t>
      </w:r>
      <w:r w:rsidR="0042043E">
        <w:rPr>
          <w:rFonts w:ascii="Arial" w:hAnsi="Arial" w:cs="Arial"/>
          <w:sz w:val="22"/>
          <w:szCs w:val="22"/>
        </w:rPr>
        <w:t xml:space="preserve"> společností</w:t>
      </w:r>
      <w:r w:rsidRPr="008777D2">
        <w:rPr>
          <w:rFonts w:ascii="Arial" w:hAnsi="Arial" w:cs="Arial"/>
          <w:sz w:val="22"/>
          <w:szCs w:val="22"/>
        </w:rPr>
        <w:t xml:space="preserve"> </w:t>
      </w:r>
      <w:r w:rsidR="00B922A1" w:rsidRPr="00F6332C">
        <w:rPr>
          <w:rFonts w:ascii="Arial" w:hAnsi="Arial" w:cs="Arial"/>
          <w:sz w:val="22"/>
          <w:szCs w:val="22"/>
        </w:rPr>
        <w:t>E</w:t>
      </w:r>
      <w:r w:rsidR="004576A0">
        <w:rPr>
          <w:rFonts w:ascii="Arial" w:hAnsi="Arial" w:cs="Arial"/>
          <w:sz w:val="22"/>
          <w:szCs w:val="22"/>
        </w:rPr>
        <w:t>G.D, a.s.</w:t>
      </w:r>
      <w:r w:rsidR="00B922A1" w:rsidRPr="00F6332C">
        <w:rPr>
          <w:rFonts w:ascii="Arial" w:hAnsi="Arial" w:cs="Arial"/>
          <w:sz w:val="22"/>
          <w:szCs w:val="22"/>
        </w:rPr>
        <w:t>, (</w:t>
      </w:r>
      <w:r w:rsidR="004576A0">
        <w:rPr>
          <w:rFonts w:ascii="Arial" w:hAnsi="Arial" w:cs="Arial"/>
          <w:sz w:val="22"/>
          <w:szCs w:val="22"/>
        </w:rPr>
        <w:t>EGD</w:t>
      </w:r>
      <w:r w:rsidR="00B922A1" w:rsidRPr="00F6332C">
        <w:rPr>
          <w:rFonts w:ascii="Arial" w:hAnsi="Arial" w:cs="Arial"/>
          <w:sz w:val="22"/>
          <w:szCs w:val="22"/>
        </w:rPr>
        <w:t xml:space="preserve">) </w:t>
      </w:r>
      <w:r w:rsidRPr="008777D2">
        <w:rPr>
          <w:rFonts w:ascii="Arial" w:hAnsi="Arial" w:cs="Arial"/>
          <w:sz w:val="22"/>
          <w:szCs w:val="22"/>
        </w:rPr>
        <w:t>výslovně požadovány v této specifikaci</w:t>
      </w:r>
      <w:r w:rsidR="00B922A1">
        <w:rPr>
          <w:rFonts w:ascii="Arial" w:hAnsi="Arial" w:cs="Arial"/>
          <w:noProof w:val="0"/>
          <w:sz w:val="22"/>
          <w:szCs w:val="22"/>
        </w:rPr>
        <w:t>, pokud není v tomto TL stanoveno jinak</w:t>
      </w:r>
      <w:r w:rsidRPr="008777D2">
        <w:rPr>
          <w:rFonts w:ascii="Arial" w:hAnsi="Arial" w:cs="Arial"/>
          <w:sz w:val="22"/>
          <w:szCs w:val="22"/>
        </w:rPr>
        <w:t>.</w:t>
      </w:r>
    </w:p>
    <w:p w14:paraId="78A17C1D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Ostatní požadavky</w:t>
      </w:r>
    </w:p>
    <w:p w14:paraId="662354B3" w14:textId="641A45C0" w:rsidR="00A1036E" w:rsidRDefault="00A1036E">
      <w:pPr>
        <w:spacing w:before="120"/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Dodavatel odpovídá za výrobek i polotovary</w:t>
      </w:r>
      <w:r w:rsidR="00951F8E">
        <w:rPr>
          <w:rFonts w:ascii="Arial" w:hAnsi="Arial" w:cs="Arial"/>
          <w:szCs w:val="22"/>
        </w:rPr>
        <w:t xml:space="preserve"> (subdodávky)</w:t>
      </w:r>
      <w:r w:rsidRPr="008777D2">
        <w:rPr>
          <w:rFonts w:ascii="Arial" w:hAnsi="Arial" w:cs="Arial"/>
          <w:szCs w:val="22"/>
        </w:rPr>
        <w:t>.</w:t>
      </w:r>
    </w:p>
    <w:p w14:paraId="5EF2BCBA" w14:textId="213F0D94" w:rsidR="00A7251C" w:rsidRPr="00A7251C" w:rsidRDefault="00A7251C" w:rsidP="000D2F0B">
      <w:pPr>
        <w:rPr>
          <w:rFonts w:ascii="Arial" w:hAnsi="Arial" w:cs="Arial"/>
          <w:szCs w:val="22"/>
        </w:rPr>
      </w:pPr>
    </w:p>
    <w:p w14:paraId="0AF8B0B9" w14:textId="01A06767" w:rsidR="00A7251C" w:rsidRPr="00A7251C" w:rsidRDefault="00A7251C" w:rsidP="000D2F0B">
      <w:pPr>
        <w:rPr>
          <w:rFonts w:ascii="Arial" w:hAnsi="Arial" w:cs="Arial"/>
          <w:szCs w:val="22"/>
        </w:rPr>
      </w:pPr>
    </w:p>
    <w:p w14:paraId="01AB84C2" w14:textId="2C10ABA5" w:rsidR="00A7251C" w:rsidRPr="00A7251C" w:rsidRDefault="00A7251C" w:rsidP="000D2F0B">
      <w:pPr>
        <w:rPr>
          <w:rFonts w:ascii="Arial" w:hAnsi="Arial" w:cs="Arial"/>
          <w:szCs w:val="22"/>
        </w:rPr>
      </w:pPr>
    </w:p>
    <w:p w14:paraId="16959B84" w14:textId="047BD57C" w:rsidR="00A7251C" w:rsidRPr="00A7251C" w:rsidRDefault="00A7251C" w:rsidP="000D2F0B">
      <w:pPr>
        <w:rPr>
          <w:rFonts w:ascii="Arial" w:hAnsi="Arial" w:cs="Arial"/>
          <w:szCs w:val="22"/>
        </w:rPr>
      </w:pPr>
    </w:p>
    <w:p w14:paraId="1DB9AC8F" w14:textId="77777777" w:rsidR="00A7251C" w:rsidRPr="00A7251C" w:rsidRDefault="00A7251C" w:rsidP="000D2F0B">
      <w:pPr>
        <w:rPr>
          <w:rFonts w:ascii="Arial" w:hAnsi="Arial" w:cs="Arial"/>
          <w:szCs w:val="22"/>
        </w:rPr>
      </w:pPr>
    </w:p>
    <w:p w14:paraId="74755414" w14:textId="77777777" w:rsidR="00A1036E" w:rsidRPr="008777D2" w:rsidRDefault="00A1036E" w:rsidP="00D53E3A">
      <w:pPr>
        <w:pStyle w:val="Nadpis1"/>
        <w:pageBreakBefore/>
        <w:spacing w:before="12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lastRenderedPageBreak/>
        <w:t>Upřesňující požadavky</w:t>
      </w:r>
    </w:p>
    <w:p w14:paraId="54278989" w14:textId="77777777" w:rsidR="00A1036E" w:rsidRPr="008777D2" w:rsidRDefault="00FB76E5">
      <w:pPr>
        <w:pStyle w:val="Nadpis2"/>
        <w:rPr>
          <w:rFonts w:ascii="Arial" w:hAnsi="Arial" w:cs="Arial"/>
          <w:sz w:val="22"/>
          <w:szCs w:val="22"/>
        </w:rPr>
      </w:pPr>
      <w:r w:rsidRPr="00404011">
        <w:rPr>
          <w:rFonts w:ascii="Arial" w:hAnsi="Arial" w:cs="Arial"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1"/>
        <w:gridCol w:w="5503"/>
      </w:tblGrid>
      <w:tr w:rsidR="00B922A1" w:rsidRPr="00F6332C" w14:paraId="60B5ED5E" w14:textId="77777777" w:rsidTr="002063DA">
        <w:tc>
          <w:tcPr>
            <w:tcW w:w="4141" w:type="dxa"/>
          </w:tcPr>
          <w:p w14:paraId="0BD439CB" w14:textId="77777777" w:rsidR="00B922A1" w:rsidRPr="00F6332C" w:rsidRDefault="00B922A1" w:rsidP="008719A8">
            <w:pPr>
              <w:pStyle w:val="Zpat"/>
              <w:tabs>
                <w:tab w:val="clear" w:pos="4536"/>
                <w:tab w:val="clear" w:pos="9072"/>
              </w:tabs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5503" w:type="dxa"/>
          </w:tcPr>
          <w:p w14:paraId="67B9DF3C" w14:textId="77777777" w:rsidR="00B922A1" w:rsidRPr="00F6332C" w:rsidRDefault="00B922A1" w:rsidP="00FB76E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venkovní dle</w:t>
            </w: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PNE 33 0000-2</w:t>
            </w:r>
          </w:p>
        </w:tc>
      </w:tr>
      <w:tr w:rsidR="002063DA" w:rsidRPr="00155DD3" w14:paraId="34B51FC3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53BC" w14:textId="088BA3BB" w:rsidR="002063DA" w:rsidRPr="00EC335D" w:rsidRDefault="002063DA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Prostor dle PNE 33 0000-2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202D" w14:textId="433C17B5" w:rsidR="002063DA" w:rsidRPr="00F51DA6" w:rsidRDefault="002063DA" w:rsidP="00FB76E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VI</w:t>
            </w:r>
            <w:r w:rsidR="00155DD3">
              <w:rPr>
                <w:rFonts w:ascii="Arial" w:hAnsi="Arial" w:cs="Arial"/>
                <w:szCs w:val="22"/>
              </w:rPr>
              <w:t xml:space="preserve">- </w:t>
            </w:r>
            <w:r w:rsidR="00155DD3" w:rsidRPr="00155DD3">
              <w:rPr>
                <w:rFonts w:ascii="Arial" w:hAnsi="Arial" w:cs="Arial"/>
                <w:szCs w:val="22"/>
              </w:rPr>
              <w:t>venkovní prostory (místa přímo vystavená venkovnímu klimatu)</w:t>
            </w:r>
          </w:p>
        </w:tc>
      </w:tr>
      <w:tr w:rsidR="00B922A1" w:rsidRPr="00EC335D" w14:paraId="5D692B79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108E" w14:textId="77777777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F686" w14:textId="0EC5C96F" w:rsidR="00B922A1" w:rsidRPr="00EC335D" w:rsidRDefault="009F4FFA" w:rsidP="00FB76E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 w:rsidR="00B922A1" w:rsidRPr="00F51DA6">
              <w:rPr>
                <w:rFonts w:ascii="Arial" w:hAnsi="Arial" w:cs="Arial"/>
                <w:szCs w:val="22"/>
              </w:rPr>
              <w:t>33 až +40 °C</w:t>
            </w:r>
            <w:r w:rsidR="00FB76E5" w:rsidRPr="00F51DA6">
              <w:rPr>
                <w:rFonts w:ascii="Arial" w:hAnsi="Arial" w:cs="Arial"/>
                <w:szCs w:val="22"/>
              </w:rPr>
              <w:t xml:space="preserve">, dle </w:t>
            </w:r>
            <w:r w:rsidR="00FB76E5" w:rsidRPr="0003745A">
              <w:rPr>
                <w:rFonts w:ascii="Arial" w:hAnsi="Arial" w:cs="Arial"/>
                <w:szCs w:val="22"/>
              </w:rPr>
              <w:t xml:space="preserve">PNE 33 0000-2, </w:t>
            </w:r>
            <w:r w:rsidR="00FB76E5" w:rsidRPr="00F51DA6">
              <w:rPr>
                <w:rFonts w:ascii="Arial" w:hAnsi="Arial" w:cs="Arial"/>
                <w:szCs w:val="22"/>
              </w:rPr>
              <w:t>tabulka 1</w:t>
            </w:r>
          </w:p>
        </w:tc>
      </w:tr>
      <w:tr w:rsidR="00155DD3" w:rsidRPr="00EC335D" w14:paraId="7101D3D1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293F" w14:textId="109F0706" w:rsidR="00155DD3" w:rsidRPr="00105E13" w:rsidRDefault="00155DD3" w:rsidP="00155DD3">
            <w:pPr>
              <w:spacing w:before="60" w:after="6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105E13">
              <w:rPr>
                <w:rFonts w:ascii="Arial" w:hAnsi="Arial" w:cs="Arial"/>
                <w:szCs w:val="22"/>
              </w:rPr>
              <w:t>elativní  vlhkost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393E" w14:textId="1B65DE3A" w:rsidR="00155DD3" w:rsidRPr="00F51DA6" w:rsidRDefault="00155DD3" w:rsidP="00B922A1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 – 100 %</w:t>
            </w:r>
          </w:p>
        </w:tc>
      </w:tr>
      <w:tr w:rsidR="00155DD3" w:rsidRPr="00EC335D" w14:paraId="710B143E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446" w14:textId="22C11497" w:rsidR="00155DD3" w:rsidRPr="00EC335D" w:rsidRDefault="00105E13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Absolutní vlhkost 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9D4A" w14:textId="16DF9BBA" w:rsidR="00155DD3" w:rsidRPr="00105E13" w:rsidRDefault="00105E13" w:rsidP="00F765E0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 xml:space="preserve">0,26 - 25 </w:t>
            </w:r>
          </w:p>
        </w:tc>
      </w:tr>
      <w:tr w:rsidR="00105E13" w:rsidRPr="00EC335D" w14:paraId="192BC2D4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15E9" w14:textId="06F693AC" w:rsidR="00105E13" w:rsidRPr="00105E13" w:rsidRDefault="00AA6CBA" w:rsidP="00105E13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>
              <w:rPr>
                <w:noProof/>
                <w:color w:val="auto"/>
                <w:sz w:val="22"/>
                <w:szCs w:val="22"/>
              </w:rPr>
              <w:t xml:space="preserve"> </w:t>
            </w:r>
            <w:r w:rsidR="00105E13" w:rsidRPr="00105E13">
              <w:rPr>
                <w:noProof/>
                <w:color w:val="auto"/>
                <w:sz w:val="22"/>
                <w:szCs w:val="22"/>
              </w:rPr>
              <w:t>Rychlost změny  teploty (av 5 minut)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8422" w14:textId="0965889A" w:rsidR="00105E13" w:rsidRPr="00105E13" w:rsidRDefault="00105E13" w:rsidP="00F765E0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>0,5</w:t>
            </w:r>
            <w:r w:rsidRPr="00105E13">
              <w:rPr>
                <w:szCs w:val="22"/>
              </w:rPr>
              <w:t xml:space="preserve"> </w:t>
            </w:r>
          </w:p>
        </w:tc>
      </w:tr>
      <w:tr w:rsidR="00105E13" w:rsidRPr="00EC335D" w14:paraId="3CEFBB37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261D" w14:textId="3EEF2752" w:rsidR="00105E13" w:rsidRPr="00EC335D" w:rsidRDefault="00105E13" w:rsidP="00105E13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105E13">
              <w:rPr>
                <w:rFonts w:ascii="Arial" w:hAnsi="Arial" w:cs="Arial"/>
                <w:szCs w:val="22"/>
              </w:rPr>
              <w:t>Atmosférické podmínky v</w:t>
            </w:r>
            <w:r w:rsidR="003D47C4">
              <w:rPr>
                <w:rFonts w:ascii="Arial" w:hAnsi="Arial" w:cs="Arial"/>
                <w:szCs w:val="22"/>
              </w:rPr>
              <w:t> </w:t>
            </w:r>
            <w:r w:rsidRPr="00105E13">
              <w:rPr>
                <w:rFonts w:ascii="Arial" w:hAnsi="Arial" w:cs="Arial"/>
                <w:szCs w:val="22"/>
              </w:rPr>
              <w:t>okolí</w:t>
            </w:r>
            <w:r w:rsidR="003D47C4">
              <w:rPr>
                <w:rFonts w:ascii="Arial" w:hAnsi="Arial" w:cs="Arial"/>
                <w:szCs w:val="22"/>
              </w:rPr>
              <w:t xml:space="preserve"> dle ČSN 33 2000-5-51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E9F9" w14:textId="7C5E8265" w:rsidR="00105E13" w:rsidRPr="003D47C4" w:rsidRDefault="003D47C4" w:rsidP="00F765E0">
            <w:pPr>
              <w:spacing w:before="60" w:after="60"/>
              <w:ind w:left="57"/>
              <w:rPr>
                <w:rFonts w:ascii="Arial" w:hAnsi="Arial" w:cs="Arial"/>
                <w:sz w:val="20"/>
                <w:szCs w:val="24"/>
              </w:rPr>
            </w:pPr>
            <w:r w:rsidRPr="00F765E0">
              <w:rPr>
                <w:rFonts w:ascii="Arial" w:hAnsi="Arial" w:cs="Arial"/>
                <w:szCs w:val="22"/>
              </w:rPr>
              <w:t xml:space="preserve">AB8 </w:t>
            </w:r>
          </w:p>
        </w:tc>
      </w:tr>
      <w:tr w:rsidR="00B922A1" w:rsidRPr="00EC335D" w14:paraId="0C2C78C8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B506" w14:textId="1E17B049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Nejvyšší nadmořská výška</w:t>
            </w:r>
            <w:r w:rsidR="00B94A60">
              <w:rPr>
                <w:rFonts w:ascii="Arial" w:hAnsi="Arial" w:cs="Arial"/>
                <w:szCs w:val="22"/>
              </w:rPr>
              <w:t xml:space="preserve"> (</w:t>
            </w:r>
            <w:r w:rsidR="00B94A60" w:rsidRPr="00620CB9">
              <w:rPr>
                <w:rFonts w:ascii="Arial" w:hAnsi="Arial" w:cs="Arial"/>
                <w:szCs w:val="22"/>
              </w:rPr>
              <w:t>třída AC1)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6885" w14:textId="54CD643D" w:rsidR="00B922A1" w:rsidRPr="00EC335D" w:rsidRDefault="00B922A1" w:rsidP="00B922A1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</w:t>
            </w:r>
            <w:r w:rsidR="002063DA">
              <w:rPr>
                <w:rFonts w:ascii="Arial" w:hAnsi="Arial" w:cs="Arial"/>
                <w:szCs w:val="22"/>
              </w:rPr>
              <w:t>2</w:t>
            </w:r>
            <w:r w:rsidRPr="00F51DA6">
              <w:rPr>
                <w:rFonts w:ascii="Arial" w:hAnsi="Arial" w:cs="Arial"/>
                <w:szCs w:val="22"/>
              </w:rPr>
              <w:t xml:space="preserve">000 m, dle </w:t>
            </w:r>
            <w:r w:rsidRPr="0003745A">
              <w:rPr>
                <w:rFonts w:ascii="Arial" w:hAnsi="Arial" w:cs="Arial"/>
                <w:szCs w:val="22"/>
              </w:rPr>
              <w:t>PNE 33 0000-2</w:t>
            </w:r>
            <w:r w:rsidR="002063DA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B94A60" w:rsidRPr="00EC335D" w14:paraId="4D510210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7D6D" w14:textId="36B92F56" w:rsidR="00B94A60" w:rsidRPr="00701AC7" w:rsidRDefault="00B94A60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620CB9">
              <w:rPr>
                <w:rFonts w:ascii="Arial" w:hAnsi="Arial" w:cs="Arial"/>
                <w:szCs w:val="22"/>
              </w:rPr>
              <w:t>Výskyt vody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A1E1" w14:textId="4E0C4403" w:rsidR="00B94A60" w:rsidRPr="00620CB9" w:rsidRDefault="00F765E0" w:rsidP="00620CB9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>
              <w:rPr>
                <w:noProof/>
                <w:color w:val="auto"/>
                <w:sz w:val="22"/>
                <w:szCs w:val="22"/>
              </w:rPr>
              <w:t xml:space="preserve"> </w:t>
            </w:r>
            <w:r w:rsidR="00620CB9" w:rsidRPr="00620CB9">
              <w:rPr>
                <w:noProof/>
                <w:color w:val="auto"/>
                <w:sz w:val="22"/>
                <w:szCs w:val="22"/>
              </w:rPr>
              <w:t xml:space="preserve">AD4 </w:t>
            </w:r>
          </w:p>
        </w:tc>
      </w:tr>
      <w:tr w:rsidR="00B922A1" w:rsidRPr="00EC335D" w14:paraId="0FA18D1F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488E" w14:textId="77777777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701AC7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3665" w14:textId="77777777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III, dle ČSN 33 0405 (AF 3 dle PNE 33 0000-2</w:t>
            </w:r>
            <w:r w:rsidRPr="0003745A">
              <w:rPr>
                <w:rFonts w:ascii="Arial" w:hAnsi="Arial" w:cs="Arial"/>
                <w:szCs w:val="22"/>
              </w:rPr>
              <w:t>)</w:t>
            </w:r>
          </w:p>
        </w:tc>
      </w:tr>
      <w:tr w:rsidR="00620CB9" w:rsidRPr="00EC335D" w14:paraId="61FEE19C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92" w14:textId="7AF03D7E" w:rsidR="00F765E0" w:rsidRPr="00F765E0" w:rsidRDefault="00620CB9" w:rsidP="00F765E0">
            <w:pPr>
              <w:spacing w:before="60" w:after="24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>Intenzita slunečního záření</w:t>
            </w:r>
          </w:p>
          <w:p w14:paraId="377DE813" w14:textId="3051CDE9" w:rsidR="00620CB9" w:rsidRPr="00F765E0" w:rsidRDefault="00F765E0" w:rsidP="00F765E0">
            <w:pPr>
              <w:spacing w:before="60" w:after="60"/>
              <w:ind w:left="57"/>
              <w:rPr>
                <w:rFonts w:ascii="Arial" w:hAnsi="Arial" w:cs="Arial"/>
                <w:szCs w:val="24"/>
              </w:rPr>
            </w:pPr>
            <w:r w:rsidRPr="00F765E0">
              <w:rPr>
                <w:rFonts w:ascii="Arial" w:hAnsi="Arial" w:cs="Arial"/>
                <w:szCs w:val="22"/>
              </w:rPr>
              <w:t>Třída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460A" w14:textId="2409DC84" w:rsidR="00620CB9" w:rsidRPr="00F765E0" w:rsidRDefault="00620CB9" w:rsidP="00F765E0">
            <w:pPr>
              <w:spacing w:before="60" w:after="24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 xml:space="preserve">1120 </w:t>
            </w:r>
            <w:r w:rsidRPr="00A85ED5">
              <w:rPr>
                <w:rFonts w:ascii="Arial" w:hAnsi="Arial" w:cs="Arial"/>
                <w:szCs w:val="22"/>
              </w:rPr>
              <w:t>W/m2</w:t>
            </w:r>
          </w:p>
          <w:p w14:paraId="743CF7E4" w14:textId="303A77A2" w:rsidR="00620CB9" w:rsidRPr="00F765E0" w:rsidRDefault="00F765E0" w:rsidP="00F765E0">
            <w:pPr>
              <w:pStyle w:val="Default"/>
            </w:pPr>
            <w:r>
              <w:t xml:space="preserve"> AN3 </w:t>
            </w:r>
          </w:p>
        </w:tc>
      </w:tr>
      <w:tr w:rsidR="00B922A1" w:rsidRPr="00EC335D" w14:paraId="54CB6BF6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9C3A" w14:textId="77777777" w:rsidR="00B922A1" w:rsidRPr="00701AC7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3F3A" w14:textId="77777777" w:rsidR="00B922A1" w:rsidRPr="00F51DA6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N 18, dle PNE 33 3301 (kritická AU 4 dle </w:t>
            </w:r>
            <w:r w:rsidRPr="0003745A">
              <w:rPr>
                <w:rFonts w:ascii="Arial" w:hAnsi="Arial" w:cs="Arial"/>
                <w:szCs w:val="22"/>
              </w:rPr>
              <w:t>PNE 33 0000-2)</w:t>
            </w:r>
          </w:p>
        </w:tc>
      </w:tr>
    </w:tbl>
    <w:p w14:paraId="1AF998AE" w14:textId="77777777" w:rsidR="00B922A1" w:rsidRPr="00817557" w:rsidRDefault="00B922A1" w:rsidP="00817557">
      <w:pPr>
        <w:spacing w:after="0"/>
        <w:rPr>
          <w:rFonts w:ascii="Arial" w:hAnsi="Arial" w:cs="Arial"/>
          <w:sz w:val="6"/>
          <w:szCs w:val="6"/>
        </w:rPr>
      </w:pPr>
    </w:p>
    <w:p w14:paraId="194F43E2" w14:textId="79597DB5" w:rsidR="004F485C" w:rsidRPr="00C74375" w:rsidRDefault="00FB76E5" w:rsidP="00C74375">
      <w:pPr>
        <w:pStyle w:val="Nadpi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1036E" w:rsidRPr="008777D2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sítí</w:t>
      </w:r>
    </w:p>
    <w:p w14:paraId="67C070E1" w14:textId="77777777" w:rsidR="00D32D99" w:rsidRPr="008777D2" w:rsidRDefault="00D32D99" w:rsidP="0083459E">
      <w:pPr>
        <w:pStyle w:val="Nadpis3"/>
        <w:spacing w:after="6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Parametry sítě VN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4819"/>
      </w:tblGrid>
      <w:tr w:rsidR="00A1036E" w:rsidRPr="008777D2" w14:paraId="0867A2E6" w14:textId="77777777">
        <w:trPr>
          <w:trHeight w:val="340"/>
        </w:trPr>
        <w:tc>
          <w:tcPr>
            <w:tcW w:w="4825" w:type="dxa"/>
          </w:tcPr>
          <w:p w14:paraId="5CB768C3" w14:textId="77777777" w:rsidR="00A1036E" w:rsidRPr="008777D2" w:rsidRDefault="00A1036E" w:rsidP="004C4F4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 xml:space="preserve">Jmenovité napětí 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U</w:t>
            </w:r>
            <w:r w:rsidR="004C4F45">
              <w:rPr>
                <w:rFonts w:ascii="Arial" w:hAnsi="Arial" w:cs="Arial"/>
                <w:snapToGrid w:val="0"/>
                <w:color w:val="000000"/>
                <w:szCs w:val="22"/>
                <w:vertAlign w:val="subscript"/>
              </w:rPr>
              <w:t>n</w:t>
            </w:r>
          </w:p>
        </w:tc>
        <w:tc>
          <w:tcPr>
            <w:tcW w:w="4819" w:type="dxa"/>
          </w:tcPr>
          <w:p w14:paraId="033AF8CE" w14:textId="77777777" w:rsidR="00A1036E" w:rsidRPr="008777D2" w:rsidRDefault="00A1036E" w:rsidP="00D32D99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szCs w:val="22"/>
              </w:rPr>
              <w:t xml:space="preserve">3 ~ 12,7 / 22 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kV</w:t>
            </w:r>
          </w:p>
        </w:tc>
      </w:tr>
      <w:tr w:rsidR="00A1036E" w:rsidRPr="008777D2" w14:paraId="5A212767" w14:textId="77777777">
        <w:trPr>
          <w:trHeight w:val="340"/>
        </w:trPr>
        <w:tc>
          <w:tcPr>
            <w:tcW w:w="4825" w:type="dxa"/>
          </w:tcPr>
          <w:p w14:paraId="0AE0FD8B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Nejvyšší napětí</w:t>
            </w:r>
          </w:p>
        </w:tc>
        <w:tc>
          <w:tcPr>
            <w:tcW w:w="4819" w:type="dxa"/>
          </w:tcPr>
          <w:p w14:paraId="746B7980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25 kV</w:t>
            </w:r>
          </w:p>
        </w:tc>
      </w:tr>
      <w:tr w:rsidR="00A1036E" w:rsidRPr="008777D2" w14:paraId="68FABD41" w14:textId="77777777">
        <w:trPr>
          <w:trHeight w:val="340"/>
        </w:trPr>
        <w:tc>
          <w:tcPr>
            <w:tcW w:w="4825" w:type="dxa"/>
          </w:tcPr>
          <w:p w14:paraId="44F16FC3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Jmenovitá frekvence</w:t>
            </w:r>
          </w:p>
        </w:tc>
        <w:tc>
          <w:tcPr>
            <w:tcW w:w="4819" w:type="dxa"/>
          </w:tcPr>
          <w:p w14:paraId="7D596168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50 Hz</w:t>
            </w:r>
          </w:p>
        </w:tc>
      </w:tr>
      <w:tr w:rsidR="00A1036E" w:rsidRPr="008777D2" w14:paraId="3F6FC99C" w14:textId="77777777">
        <w:trPr>
          <w:trHeight w:val="340"/>
        </w:trPr>
        <w:tc>
          <w:tcPr>
            <w:tcW w:w="4825" w:type="dxa"/>
          </w:tcPr>
          <w:p w14:paraId="763B44CC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Druh sítě</w:t>
            </w:r>
          </w:p>
        </w:tc>
        <w:tc>
          <w:tcPr>
            <w:tcW w:w="4819" w:type="dxa"/>
          </w:tcPr>
          <w:p w14:paraId="5ACB2C4F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IT, IT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  <w:vertAlign w:val="subscript"/>
              </w:rPr>
              <w:t>(r)</w:t>
            </w:r>
            <w:r w:rsidRPr="008777D2">
              <w:rPr>
                <w:rFonts w:ascii="Arial" w:hAnsi="Arial" w:cs="Arial"/>
                <w:szCs w:val="22"/>
              </w:rPr>
              <w:t xml:space="preserve"> (v izolovaném nulovém bodě připojena Petersenova tlumivka nebo odporník)</w:t>
            </w:r>
          </w:p>
        </w:tc>
      </w:tr>
    </w:tbl>
    <w:p w14:paraId="3E9649A0" w14:textId="77777777" w:rsidR="004F485C" w:rsidRPr="008777D2" w:rsidRDefault="004F485C" w:rsidP="0083459E">
      <w:pPr>
        <w:pStyle w:val="Nadpis3"/>
        <w:spacing w:after="6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Parametry sítě NN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4819"/>
      </w:tblGrid>
      <w:tr w:rsidR="004F485C" w:rsidRPr="008777D2" w14:paraId="2AF21C89" w14:textId="77777777" w:rsidTr="008719A8">
        <w:trPr>
          <w:trHeight w:val="340"/>
        </w:trPr>
        <w:tc>
          <w:tcPr>
            <w:tcW w:w="4825" w:type="dxa"/>
          </w:tcPr>
          <w:p w14:paraId="269364CE" w14:textId="77777777" w:rsidR="004F485C" w:rsidRPr="008777D2" w:rsidRDefault="004F485C" w:rsidP="004C4F4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 xml:space="preserve">Jmenovité napětí 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U</w:t>
            </w:r>
            <w:r w:rsidR="004C4F45">
              <w:rPr>
                <w:rFonts w:ascii="Arial" w:hAnsi="Arial" w:cs="Arial"/>
                <w:snapToGrid w:val="0"/>
                <w:color w:val="000000"/>
                <w:szCs w:val="22"/>
                <w:vertAlign w:val="subscript"/>
              </w:rPr>
              <w:t>n</w:t>
            </w:r>
          </w:p>
        </w:tc>
        <w:tc>
          <w:tcPr>
            <w:tcW w:w="4819" w:type="dxa"/>
          </w:tcPr>
          <w:p w14:paraId="7F8EF8F7" w14:textId="77777777" w:rsidR="004F485C" w:rsidRPr="008777D2" w:rsidRDefault="004F485C" w:rsidP="008719A8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szCs w:val="22"/>
              </w:rPr>
              <w:t>3 ~ 230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/ 400 V</w:t>
            </w:r>
          </w:p>
        </w:tc>
      </w:tr>
      <w:tr w:rsidR="004F485C" w:rsidRPr="008777D2" w14:paraId="15606AC9" w14:textId="77777777" w:rsidTr="008719A8">
        <w:trPr>
          <w:trHeight w:val="340"/>
        </w:trPr>
        <w:tc>
          <w:tcPr>
            <w:tcW w:w="4825" w:type="dxa"/>
          </w:tcPr>
          <w:p w14:paraId="253D708A" w14:textId="77777777" w:rsidR="004F485C" w:rsidRPr="008777D2" w:rsidRDefault="004F485C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Nejvyšší napětí</w:t>
            </w:r>
          </w:p>
        </w:tc>
        <w:tc>
          <w:tcPr>
            <w:tcW w:w="4819" w:type="dxa"/>
          </w:tcPr>
          <w:p w14:paraId="41131D86" w14:textId="77777777" w:rsidR="004F485C" w:rsidRPr="008777D2" w:rsidRDefault="004F485C" w:rsidP="008719A8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U+10%</w:t>
            </w:r>
          </w:p>
        </w:tc>
      </w:tr>
      <w:tr w:rsidR="004F485C" w:rsidRPr="008777D2" w14:paraId="2C6136BB" w14:textId="77777777" w:rsidTr="008719A8">
        <w:trPr>
          <w:trHeight w:val="340"/>
        </w:trPr>
        <w:tc>
          <w:tcPr>
            <w:tcW w:w="4825" w:type="dxa"/>
          </w:tcPr>
          <w:p w14:paraId="2EED50FA" w14:textId="77777777" w:rsidR="004F485C" w:rsidRPr="008777D2" w:rsidRDefault="004F485C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Jmenovitá frekvence</w:t>
            </w:r>
          </w:p>
        </w:tc>
        <w:tc>
          <w:tcPr>
            <w:tcW w:w="4819" w:type="dxa"/>
          </w:tcPr>
          <w:p w14:paraId="614843E3" w14:textId="77777777" w:rsidR="004F485C" w:rsidRPr="008777D2" w:rsidRDefault="004F485C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50 Hz</w:t>
            </w:r>
          </w:p>
        </w:tc>
      </w:tr>
      <w:tr w:rsidR="004F485C" w:rsidRPr="008777D2" w14:paraId="7BAC29F9" w14:textId="77777777" w:rsidTr="008719A8">
        <w:trPr>
          <w:trHeight w:val="340"/>
        </w:trPr>
        <w:tc>
          <w:tcPr>
            <w:tcW w:w="4825" w:type="dxa"/>
          </w:tcPr>
          <w:p w14:paraId="287D608D" w14:textId="77777777" w:rsidR="004F485C" w:rsidRPr="008777D2" w:rsidRDefault="004F485C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Druh sítě</w:t>
            </w:r>
          </w:p>
        </w:tc>
        <w:tc>
          <w:tcPr>
            <w:tcW w:w="4819" w:type="dxa"/>
          </w:tcPr>
          <w:p w14:paraId="6CEDD909" w14:textId="77777777" w:rsidR="004F485C" w:rsidRPr="008777D2" w:rsidRDefault="004F485C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TN-C</w:t>
            </w:r>
          </w:p>
        </w:tc>
      </w:tr>
    </w:tbl>
    <w:p w14:paraId="3F1D6D62" w14:textId="77777777" w:rsidR="004F485C" w:rsidRPr="008777D2" w:rsidRDefault="004F485C" w:rsidP="004F485C">
      <w:pPr>
        <w:pStyle w:val="Nadpi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777D2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lan</w:t>
      </w:r>
    </w:p>
    <w:p w14:paraId="2F175036" w14:textId="6848E646" w:rsidR="005670B0" w:rsidRPr="00D53E3A" w:rsidRDefault="00FB76E5" w:rsidP="00A7251C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Lano z Al drátů stočených na jádře </w:t>
      </w:r>
      <w:r w:rsidR="009D1AD8">
        <w:rPr>
          <w:rFonts w:ascii="Arial" w:hAnsi="Arial" w:cs="Arial"/>
          <w:szCs w:val="22"/>
        </w:rPr>
        <w:t xml:space="preserve">(duši) </w:t>
      </w:r>
      <w:r w:rsidRPr="008777D2">
        <w:rPr>
          <w:rFonts w:ascii="Arial" w:hAnsi="Arial" w:cs="Arial"/>
          <w:szCs w:val="22"/>
        </w:rPr>
        <w:t xml:space="preserve">tvořeným </w:t>
      </w:r>
      <w:r w:rsidR="00965C97" w:rsidRPr="00D53E3A">
        <w:rPr>
          <w:rFonts w:ascii="Arial" w:hAnsi="Arial" w:cs="Arial"/>
          <w:szCs w:val="22"/>
        </w:rPr>
        <w:t xml:space="preserve">lanem FeZn </w:t>
      </w:r>
      <w:r w:rsidRPr="00D53E3A">
        <w:rPr>
          <w:rFonts w:ascii="Arial" w:hAnsi="Arial" w:cs="Arial"/>
          <w:szCs w:val="22"/>
        </w:rPr>
        <w:t>nebo jedním FeZn drátem</w:t>
      </w:r>
      <w:r w:rsidR="00B3722B" w:rsidRPr="00D53E3A">
        <w:rPr>
          <w:rFonts w:ascii="Arial" w:hAnsi="Arial" w:cs="Arial"/>
          <w:szCs w:val="22"/>
        </w:rPr>
        <w:t>,</w:t>
      </w:r>
      <w:r w:rsidR="0086622B" w:rsidRPr="00D53E3A">
        <w:rPr>
          <w:rFonts w:ascii="Arial" w:hAnsi="Arial" w:cs="Arial"/>
          <w:szCs w:val="22"/>
        </w:rPr>
        <w:t xml:space="preserve"> bez maziva</w:t>
      </w:r>
      <w:r w:rsidR="00004D98" w:rsidRPr="00D53E3A">
        <w:rPr>
          <w:rFonts w:ascii="Arial" w:hAnsi="Arial" w:cs="Arial"/>
          <w:szCs w:val="22"/>
        </w:rPr>
        <w:t>,</w:t>
      </w:r>
      <w:r w:rsidR="00965C97" w:rsidRPr="00D53E3A">
        <w:rPr>
          <w:rFonts w:ascii="Arial" w:hAnsi="Arial" w:cs="Arial"/>
          <w:szCs w:val="22"/>
        </w:rPr>
        <w:t xml:space="preserve"> pro lana VN</w:t>
      </w:r>
      <w:r w:rsidR="00004D98" w:rsidRPr="00D53E3A">
        <w:rPr>
          <w:rFonts w:ascii="Arial" w:hAnsi="Arial" w:cs="Arial"/>
          <w:szCs w:val="22"/>
        </w:rPr>
        <w:t xml:space="preserve"> a NN</w:t>
      </w:r>
      <w:r w:rsidRPr="00D53E3A">
        <w:rPr>
          <w:rFonts w:ascii="Arial" w:hAnsi="Arial" w:cs="Arial"/>
          <w:szCs w:val="22"/>
        </w:rPr>
        <w:t xml:space="preserve">. </w:t>
      </w:r>
    </w:p>
    <w:p w14:paraId="2C6CF312" w14:textId="18306A6C" w:rsidR="00747AB8" w:rsidRPr="005670B0" w:rsidRDefault="00D47FFB" w:rsidP="00A7251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 požadován p</w:t>
      </w:r>
      <w:r w:rsidR="00747AB8" w:rsidRPr="005670B0">
        <w:rPr>
          <w:rFonts w:ascii="Arial" w:hAnsi="Arial" w:cs="Arial"/>
          <w:szCs w:val="22"/>
        </w:rPr>
        <w:t xml:space="preserve">ravotočivý směr vinutí vnější vrstvy </w:t>
      </w:r>
      <w:r w:rsidR="005670B0">
        <w:rPr>
          <w:rFonts w:ascii="Arial" w:hAnsi="Arial" w:cs="Arial"/>
          <w:szCs w:val="22"/>
        </w:rPr>
        <w:t>všech lan.</w:t>
      </w:r>
      <w:r>
        <w:rPr>
          <w:rFonts w:ascii="Arial" w:hAnsi="Arial" w:cs="Arial"/>
          <w:szCs w:val="22"/>
        </w:rPr>
        <w:t xml:space="preserve"> Při výrobě jsou jednotlivé vrstvy stáčeny v opačném směru, aby se zabránilo samovolnému rozplétání.</w:t>
      </w:r>
    </w:p>
    <w:p w14:paraId="6AB5D001" w14:textId="0DB54F0F" w:rsidR="00FB76E5" w:rsidRPr="00747AB8" w:rsidRDefault="00FB76E5">
      <w:pPr>
        <w:jc w:val="both"/>
        <w:rPr>
          <w:rFonts w:ascii="Arial" w:hAnsi="Arial" w:cs="Arial"/>
          <w:szCs w:val="22"/>
        </w:rPr>
      </w:pPr>
      <w:r w:rsidRPr="00747AB8">
        <w:rPr>
          <w:rFonts w:ascii="Arial" w:hAnsi="Arial" w:cs="Arial"/>
          <w:szCs w:val="22"/>
        </w:rPr>
        <w:t>Materiál hliníkové části lana je hliník tvářený</w:t>
      </w:r>
      <w:r w:rsidR="00A60C77">
        <w:rPr>
          <w:rFonts w:ascii="Arial" w:hAnsi="Arial" w:cs="Arial"/>
          <w:szCs w:val="22"/>
        </w:rPr>
        <w:t xml:space="preserve"> </w:t>
      </w:r>
      <w:r w:rsidR="000F7F9B">
        <w:rPr>
          <w:rFonts w:ascii="Arial" w:hAnsi="Arial" w:cs="Arial"/>
          <w:szCs w:val="22"/>
        </w:rPr>
        <w:t>(</w:t>
      </w:r>
      <w:r w:rsidR="00A60C77">
        <w:rPr>
          <w:rFonts w:ascii="Arial" w:hAnsi="Arial" w:cs="Arial"/>
          <w:noProof w:val="0"/>
          <w:szCs w:val="22"/>
        </w:rPr>
        <w:t xml:space="preserve">Al </w:t>
      </w:r>
      <w:proofErr w:type="gramStart"/>
      <w:r w:rsidR="00A60C77">
        <w:rPr>
          <w:rFonts w:ascii="Arial" w:hAnsi="Arial" w:cs="Arial"/>
          <w:noProof w:val="0"/>
          <w:szCs w:val="22"/>
        </w:rPr>
        <w:t>99,5%</w:t>
      </w:r>
      <w:proofErr w:type="gramEnd"/>
      <w:r w:rsidR="00A60C77">
        <w:rPr>
          <w:rFonts w:ascii="Arial" w:hAnsi="Arial" w:cs="Arial"/>
          <w:noProof w:val="0"/>
          <w:szCs w:val="22"/>
        </w:rPr>
        <w:t xml:space="preserve">, </w:t>
      </w:r>
      <w:r w:rsidRPr="00747AB8">
        <w:rPr>
          <w:rFonts w:ascii="Arial" w:hAnsi="Arial" w:cs="Arial"/>
          <w:szCs w:val="22"/>
        </w:rPr>
        <w:t>pro elektrotechniku</w:t>
      </w:r>
      <w:r w:rsidR="008368E1">
        <w:rPr>
          <w:rFonts w:ascii="Arial" w:hAnsi="Arial" w:cs="Arial"/>
          <w:szCs w:val="22"/>
        </w:rPr>
        <w:t xml:space="preserve"> </w:t>
      </w:r>
      <w:r w:rsidR="008368E1" w:rsidRPr="00965C97">
        <w:rPr>
          <w:rFonts w:ascii="Arial" w:hAnsi="Arial" w:cs="Arial"/>
          <w:szCs w:val="22"/>
        </w:rPr>
        <w:t>dle</w:t>
      </w:r>
      <w:r w:rsidR="00B44270">
        <w:rPr>
          <w:rFonts w:ascii="Arial" w:hAnsi="Arial" w:cs="Arial"/>
          <w:szCs w:val="22"/>
        </w:rPr>
        <w:t xml:space="preserve"> </w:t>
      </w:r>
      <w:r w:rsidR="00D1382E" w:rsidRPr="00D1382E">
        <w:rPr>
          <w:rFonts w:ascii="Arial" w:hAnsi="Arial" w:cs="Arial"/>
          <w:szCs w:val="22"/>
        </w:rPr>
        <w:t>ČSN IEC 889 (EN 60889)</w:t>
      </w:r>
      <w:r w:rsidRPr="00747AB8">
        <w:rPr>
          <w:rFonts w:ascii="Arial" w:hAnsi="Arial" w:cs="Arial"/>
          <w:szCs w:val="22"/>
        </w:rPr>
        <w:t>. Materiál jádra FeZn je ocelový drát pro elektrovodná lana dle</w:t>
      </w:r>
      <w:r w:rsidR="00817557">
        <w:rPr>
          <w:rFonts w:ascii="Arial" w:hAnsi="Arial" w:cs="Arial"/>
          <w:szCs w:val="22"/>
        </w:rPr>
        <w:t xml:space="preserve"> ČSN EN 50189</w:t>
      </w:r>
      <w:r w:rsidRPr="00747AB8">
        <w:rPr>
          <w:rFonts w:ascii="Arial" w:hAnsi="Arial" w:cs="Arial"/>
          <w:szCs w:val="22"/>
        </w:rPr>
        <w:t>.</w:t>
      </w:r>
      <w:r w:rsidR="00D47FFB">
        <w:rPr>
          <w:rFonts w:ascii="Arial" w:hAnsi="Arial" w:cs="Arial"/>
          <w:szCs w:val="22"/>
        </w:rPr>
        <w:t xml:space="preserve"> Ocelové dráty jsou chráněny proti korozi žárovým zinkováním.</w:t>
      </w:r>
    </w:p>
    <w:p w14:paraId="102DAD61" w14:textId="77777777" w:rsidR="00D47FFB" w:rsidRPr="00BA176F" w:rsidRDefault="00D47FFB" w:rsidP="00D47FFB">
      <w:pPr>
        <w:pStyle w:val="Nadpis2"/>
        <w:rPr>
          <w:rFonts w:ascii="Arial" w:hAnsi="Arial" w:cs="Arial"/>
          <w:sz w:val="22"/>
          <w:szCs w:val="22"/>
        </w:rPr>
      </w:pPr>
      <w:r w:rsidRPr="00BA176F">
        <w:rPr>
          <w:rFonts w:ascii="Arial" w:hAnsi="Arial" w:cs="Arial"/>
          <w:sz w:val="22"/>
          <w:szCs w:val="22"/>
        </w:rPr>
        <w:lastRenderedPageBreak/>
        <w:t>Stav povrchu</w:t>
      </w:r>
    </w:p>
    <w:p w14:paraId="43612513" w14:textId="771DB61C" w:rsidR="00D47FFB" w:rsidRDefault="00D47FFB" w:rsidP="00D47F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 w:val="0"/>
          <w:szCs w:val="22"/>
        </w:rPr>
      </w:pPr>
      <w:r w:rsidRPr="00A74602">
        <w:rPr>
          <w:rFonts w:ascii="Arial" w:hAnsi="Arial" w:cs="Arial"/>
          <w:noProof w:val="0"/>
          <w:szCs w:val="22"/>
        </w:rPr>
        <w:t>Povrch vodič</w:t>
      </w:r>
      <w:r>
        <w:rPr>
          <w:rFonts w:ascii="Arial" w:hAnsi="Arial" w:cs="Arial"/>
          <w:noProof w:val="0"/>
          <w:szCs w:val="22"/>
        </w:rPr>
        <w:t>ů</w:t>
      </w:r>
      <w:r w:rsidRPr="00A74602">
        <w:rPr>
          <w:rFonts w:ascii="Arial" w:hAnsi="Arial" w:cs="Arial"/>
          <w:noProof w:val="0"/>
          <w:szCs w:val="22"/>
        </w:rPr>
        <w:t xml:space="preserve"> nesmí obsahovat žádné kazy, viditelné pouhým okem (běžné brýle nebo oční čočky se připouštějí), jako jsou zářezy, vroubky apod</w:t>
      </w:r>
      <w:r w:rsidR="00EA782D">
        <w:rPr>
          <w:rFonts w:ascii="Arial" w:hAnsi="Arial" w:cs="Arial"/>
          <w:noProof w:val="0"/>
          <w:szCs w:val="22"/>
        </w:rPr>
        <w:t>.</w:t>
      </w:r>
    </w:p>
    <w:p w14:paraId="00D824A5" w14:textId="77777777" w:rsidR="00D47FFB" w:rsidRPr="00BA176F" w:rsidRDefault="00D47FFB" w:rsidP="00D47FFB">
      <w:pPr>
        <w:pStyle w:val="Nadpis2"/>
        <w:rPr>
          <w:rFonts w:ascii="Arial" w:hAnsi="Arial" w:cs="Arial"/>
          <w:sz w:val="22"/>
          <w:szCs w:val="22"/>
        </w:rPr>
      </w:pPr>
      <w:r w:rsidRPr="00BA176F">
        <w:rPr>
          <w:rFonts w:ascii="Arial" w:hAnsi="Arial" w:cs="Arial"/>
          <w:sz w:val="22"/>
          <w:szCs w:val="22"/>
        </w:rPr>
        <w:t>Průměr vodiče</w:t>
      </w:r>
    </w:p>
    <w:p w14:paraId="7F028024" w14:textId="332B998C" w:rsidR="00D47FFB" w:rsidRPr="00B444FE" w:rsidRDefault="00D47FFB" w:rsidP="00D53E3A">
      <w:pPr>
        <w:autoSpaceDE w:val="0"/>
        <w:autoSpaceDN w:val="0"/>
        <w:adjustRightInd w:val="0"/>
        <w:spacing w:after="60"/>
        <w:rPr>
          <w:rFonts w:ascii="Arial" w:hAnsi="Arial" w:cs="Arial"/>
          <w:szCs w:val="22"/>
        </w:rPr>
      </w:pPr>
      <w:r w:rsidRPr="00B444FE">
        <w:rPr>
          <w:rFonts w:ascii="Arial" w:hAnsi="Arial" w:cs="Arial"/>
          <w:szCs w:val="22"/>
        </w:rPr>
        <w:t>Průměr vodiče se nesmí odchylovat od jmenovité hodnoty, stanovené v v odstavc</w:t>
      </w:r>
      <w:r w:rsidR="00FB0D52">
        <w:rPr>
          <w:rFonts w:ascii="Arial" w:hAnsi="Arial" w:cs="Arial"/>
          <w:szCs w:val="22"/>
        </w:rPr>
        <w:t>i</w:t>
      </w:r>
      <w:r w:rsidRPr="00B444FE">
        <w:rPr>
          <w:rFonts w:ascii="Arial" w:hAnsi="Arial" w:cs="Arial"/>
          <w:szCs w:val="22"/>
        </w:rPr>
        <w:t xml:space="preserve"> 3.</w:t>
      </w:r>
      <w:r w:rsidR="00FB0D52">
        <w:rPr>
          <w:rFonts w:ascii="Arial" w:hAnsi="Arial" w:cs="Arial"/>
          <w:szCs w:val="22"/>
        </w:rPr>
        <w:t>6</w:t>
      </w:r>
      <w:r w:rsidRPr="00B444FE">
        <w:rPr>
          <w:rFonts w:ascii="Arial" w:hAnsi="Arial" w:cs="Arial"/>
          <w:szCs w:val="22"/>
        </w:rPr>
        <w:t>, o více</w:t>
      </w:r>
      <w:r>
        <w:rPr>
          <w:rFonts w:ascii="Arial" w:hAnsi="Arial" w:cs="Arial"/>
          <w:szCs w:val="22"/>
        </w:rPr>
        <w:t xml:space="preserve"> </w:t>
      </w:r>
      <w:r w:rsidRPr="00B444FE">
        <w:rPr>
          <w:rFonts w:ascii="Arial" w:hAnsi="Arial" w:cs="Arial"/>
          <w:szCs w:val="22"/>
        </w:rPr>
        <w:t>než :</w:t>
      </w:r>
    </w:p>
    <w:p w14:paraId="66530204" w14:textId="2570FCDA" w:rsidR="00D53E3A" w:rsidRDefault="00D47FFB" w:rsidP="00D53E3A">
      <w:pPr>
        <w:pStyle w:val="Odstavecseseznamem"/>
        <w:numPr>
          <w:ilvl w:val="0"/>
          <w:numId w:val="7"/>
        </w:numPr>
        <w:rPr>
          <w:rFonts w:ascii="Arial" w:hAnsi="Arial" w:cs="Arial"/>
          <w:szCs w:val="22"/>
        </w:rPr>
      </w:pPr>
      <w:r w:rsidRPr="00D53E3A">
        <w:rPr>
          <w:rFonts w:ascii="Arial" w:hAnsi="Arial" w:cs="Arial"/>
          <w:szCs w:val="22"/>
        </w:rPr>
        <w:t>±1 % pro průměry větší nebo rovné 10 mm;</w:t>
      </w:r>
    </w:p>
    <w:p w14:paraId="79B488B8" w14:textId="45647372" w:rsidR="00A95ACA" w:rsidRPr="00F82819" w:rsidRDefault="00D47FFB" w:rsidP="00C74375">
      <w:pPr>
        <w:pStyle w:val="Odstavecseseznamem"/>
        <w:numPr>
          <w:ilvl w:val="0"/>
          <w:numId w:val="7"/>
        </w:numPr>
      </w:pPr>
      <w:r w:rsidRPr="00D53E3A">
        <w:rPr>
          <w:rFonts w:ascii="Arial" w:hAnsi="Arial" w:cs="Arial"/>
          <w:szCs w:val="22"/>
        </w:rPr>
        <w:t>±0,1 mm pro průměry menší než 10 mm.</w:t>
      </w:r>
    </w:p>
    <w:p w14:paraId="5FD4B32D" w14:textId="77777777" w:rsidR="00F82819" w:rsidRPr="00BA176F" w:rsidRDefault="00F82819" w:rsidP="00F82819">
      <w:pPr>
        <w:pStyle w:val="Nadpis2"/>
        <w:rPr>
          <w:rFonts w:ascii="Arial" w:hAnsi="Arial" w:cs="Arial"/>
          <w:sz w:val="22"/>
          <w:szCs w:val="22"/>
        </w:rPr>
      </w:pPr>
      <w:r w:rsidRPr="00BA176F">
        <w:rPr>
          <w:rFonts w:ascii="Arial" w:hAnsi="Arial" w:cs="Arial"/>
          <w:sz w:val="22"/>
          <w:szCs w:val="22"/>
        </w:rPr>
        <w:t>Životnost</w:t>
      </w:r>
    </w:p>
    <w:p w14:paraId="39ADC7A3" w14:textId="2FE383D7" w:rsidR="00F82819" w:rsidRPr="00F82819" w:rsidRDefault="00F82819" w:rsidP="00F82819">
      <w:pPr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Minimálně 45 </w:t>
      </w:r>
      <w:r>
        <w:rPr>
          <w:rFonts w:ascii="Arial" w:hAnsi="Arial" w:cs="Arial"/>
          <w:szCs w:val="22"/>
        </w:rPr>
        <w:t>let</w:t>
      </w:r>
      <w:r w:rsidRPr="008777D2">
        <w:rPr>
          <w:rFonts w:ascii="Arial" w:hAnsi="Arial" w:cs="Arial"/>
          <w:szCs w:val="22"/>
        </w:rPr>
        <w:t xml:space="preserve"> při zachování technických parametrů.</w:t>
      </w:r>
    </w:p>
    <w:p w14:paraId="0BDFA33F" w14:textId="64A5C70C" w:rsidR="00744879" w:rsidRPr="00BA176F" w:rsidRDefault="00C17E52" w:rsidP="00744879">
      <w:pPr>
        <w:pStyle w:val="Nadpis2"/>
        <w:rPr>
          <w:rFonts w:ascii="Arial" w:hAnsi="Arial" w:cs="Arial"/>
          <w:sz w:val="22"/>
          <w:szCs w:val="22"/>
        </w:rPr>
      </w:pPr>
      <w:r w:rsidRPr="00BA176F">
        <w:rPr>
          <w:rFonts w:ascii="Arial" w:hAnsi="Arial" w:cs="Arial"/>
          <w:sz w:val="22"/>
          <w:szCs w:val="22"/>
        </w:rPr>
        <w:t xml:space="preserve">Parametry </w:t>
      </w:r>
      <w:r w:rsidR="00744879" w:rsidRPr="00BA176F">
        <w:rPr>
          <w:rFonts w:ascii="Arial" w:hAnsi="Arial" w:cs="Arial"/>
          <w:sz w:val="22"/>
          <w:szCs w:val="22"/>
        </w:rPr>
        <w:t>lan VN, NN - AlFe typy AL1/ST1A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72"/>
        <w:gridCol w:w="781"/>
        <w:gridCol w:w="1134"/>
        <w:gridCol w:w="1134"/>
        <w:gridCol w:w="1134"/>
        <w:gridCol w:w="1134"/>
        <w:gridCol w:w="1134"/>
      </w:tblGrid>
      <w:tr w:rsidR="00744879" w:rsidRPr="008777D2" w14:paraId="48023DB6" w14:textId="57A9B01A" w:rsidTr="00FB0D52">
        <w:trPr>
          <w:trHeight w:val="454"/>
          <w:tblHeader/>
          <w:jc w:val="center"/>
        </w:trPr>
        <w:tc>
          <w:tcPr>
            <w:tcW w:w="3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90FA" w14:textId="77777777" w:rsidR="00744879" w:rsidRPr="008777D2" w:rsidRDefault="00744879" w:rsidP="00341046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62047E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 lana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17FD8" w14:textId="77777777" w:rsidR="00744879" w:rsidRDefault="00744879" w:rsidP="00C17E52">
            <w:pPr>
              <w:spacing w:before="40" w:after="2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70142">
              <w:rPr>
                <w:rFonts w:ascii="Arial" w:hAnsi="Arial"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3D5BF9F" w14:textId="77777777" w:rsidR="00744879" w:rsidRPr="00270142" w:rsidRDefault="00744879" w:rsidP="00C17E52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Cs w:val="22"/>
              </w:rPr>
            </w:pPr>
          </w:p>
        </w:tc>
      </w:tr>
      <w:tr w:rsidR="00744879" w:rsidRPr="00523CBC" w14:paraId="1944A5F4" w14:textId="5A24F8FF" w:rsidTr="00FB0D52">
        <w:trPr>
          <w:trHeight w:val="454"/>
          <w:tblHeader/>
          <w:jc w:val="center"/>
        </w:trPr>
        <w:tc>
          <w:tcPr>
            <w:tcW w:w="3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4A75" w14:textId="77777777" w:rsidR="00744879" w:rsidRPr="00523CBC" w:rsidRDefault="00744879" w:rsidP="00744879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b/>
                <w:snapToGrid w:val="0"/>
                <w:color w:val="000000"/>
                <w:szCs w:val="22"/>
              </w:rPr>
            </w:pPr>
            <w:bookmarkStart w:id="0" w:name="_Hlk81923205"/>
            <w:r w:rsidRPr="00523CBC">
              <w:rPr>
                <w:rFonts w:cs="Arial"/>
                <w:b/>
                <w:szCs w:val="22"/>
              </w:rPr>
              <w:t xml:space="preserve">Typ požadovaný dle </w:t>
            </w:r>
            <w:r>
              <w:rPr>
                <w:rFonts w:cs="Arial"/>
                <w:b/>
                <w:szCs w:val="22"/>
              </w:rPr>
              <w:t>PNE 34 7509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1632E17" w14:textId="3CE22D4B" w:rsidR="00744879" w:rsidRPr="00523CBC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523CBC">
              <w:rPr>
                <w:rFonts w:cs="Arial"/>
                <w:b/>
                <w:snapToGrid w:val="0"/>
                <w:color w:val="000000"/>
                <w:szCs w:val="22"/>
              </w:rPr>
              <w:t>110-AL1</w:t>
            </w:r>
            <w:r w:rsidRPr="00523CBC">
              <w:rPr>
                <w:rFonts w:cs="Arial"/>
                <w:b/>
                <w:snapToGrid w:val="0"/>
                <w:color w:val="000000"/>
                <w:szCs w:val="22"/>
              </w:rPr>
              <w:br/>
              <w:t>/22-ST1A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4EBFC0C" w14:textId="3A6F9354" w:rsidR="00744879" w:rsidRPr="00523CBC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523CBC">
              <w:rPr>
                <w:rFonts w:cs="Arial"/>
                <w:b/>
                <w:snapToGrid w:val="0"/>
                <w:color w:val="000000"/>
                <w:szCs w:val="22"/>
              </w:rPr>
              <w:t>66-AL1</w:t>
            </w:r>
            <w:r w:rsidRPr="00523CBC">
              <w:rPr>
                <w:rFonts w:cs="Arial"/>
                <w:b/>
                <w:snapToGrid w:val="0"/>
                <w:color w:val="000000"/>
                <w:szCs w:val="22"/>
              </w:rPr>
              <w:br/>
              <w:t>/11-ST1A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15471" w14:textId="6C2410E6" w:rsidR="00744879" w:rsidRPr="00523CBC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B93A77">
              <w:rPr>
                <w:rFonts w:cs="Arial"/>
                <w:b/>
                <w:snapToGrid w:val="0"/>
                <w:color w:val="000000"/>
                <w:szCs w:val="22"/>
              </w:rPr>
              <w:t>42-AL1</w:t>
            </w:r>
            <w:r w:rsidRPr="00B93A77">
              <w:rPr>
                <w:rFonts w:cs="Arial"/>
                <w:b/>
                <w:snapToGrid w:val="0"/>
                <w:color w:val="000000"/>
                <w:szCs w:val="22"/>
              </w:rPr>
              <w:br/>
              <w:t>/25-ST1A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14519" w14:textId="34B2BADE" w:rsidR="00744879" w:rsidRPr="00523CBC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B93A77">
              <w:rPr>
                <w:rFonts w:cs="Arial"/>
                <w:b/>
                <w:snapToGrid w:val="0"/>
                <w:color w:val="000000"/>
                <w:szCs w:val="22"/>
              </w:rPr>
              <w:t>42-AL1</w:t>
            </w:r>
            <w:r w:rsidRPr="00B93A77">
              <w:rPr>
                <w:rFonts w:cs="Arial"/>
                <w:b/>
                <w:snapToGrid w:val="0"/>
                <w:color w:val="000000"/>
                <w:szCs w:val="22"/>
              </w:rPr>
              <w:br/>
              <w:t>/7-ST1A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13E5B" w14:textId="069F3CA6" w:rsidR="00744879" w:rsidRPr="00B93A77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B93A77">
              <w:rPr>
                <w:rFonts w:cs="Arial"/>
                <w:b/>
                <w:snapToGrid w:val="0"/>
                <w:color w:val="000000"/>
                <w:szCs w:val="22"/>
              </w:rPr>
              <w:t>24-AL1</w:t>
            </w:r>
            <w:r w:rsidRPr="00B93A77">
              <w:rPr>
                <w:rFonts w:cs="Arial"/>
                <w:b/>
                <w:snapToGrid w:val="0"/>
                <w:color w:val="000000"/>
                <w:szCs w:val="22"/>
              </w:rPr>
              <w:br/>
              <w:t>/4-ST1A</w:t>
            </w:r>
          </w:p>
        </w:tc>
      </w:tr>
      <w:bookmarkEnd w:id="0"/>
      <w:tr w:rsidR="00744879" w:rsidRPr="00523CBC" w14:paraId="382E01FF" w14:textId="2E71FC3B" w:rsidTr="00FB0D52">
        <w:trPr>
          <w:trHeight w:val="454"/>
          <w:tblHeader/>
          <w:jc w:val="center"/>
        </w:trPr>
        <w:tc>
          <w:tcPr>
            <w:tcW w:w="3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3B42" w14:textId="77777777" w:rsidR="00744879" w:rsidRPr="00461C01" w:rsidRDefault="00744879" w:rsidP="00744879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szCs w:val="22"/>
              </w:rPr>
            </w:pPr>
            <w:r w:rsidRPr="00461C01">
              <w:rPr>
                <w:rFonts w:cs="Arial"/>
                <w:szCs w:val="22"/>
              </w:rPr>
              <w:t>Označení dle PN ZSNP 1/83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B146F7" w14:textId="2ABA3CE7" w:rsidR="00744879" w:rsidRPr="00ED1AC5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D1AC5">
              <w:rPr>
                <w:rFonts w:cs="Arial"/>
                <w:snapToGrid w:val="0"/>
                <w:color w:val="000000"/>
                <w:szCs w:val="22"/>
              </w:rPr>
              <w:t>110/22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7FC5276" w14:textId="6C19102F" w:rsidR="00744879" w:rsidRPr="00ED1AC5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D1AC5">
              <w:rPr>
                <w:rFonts w:cs="Arial"/>
                <w:snapToGrid w:val="0"/>
                <w:color w:val="000000"/>
                <w:szCs w:val="22"/>
              </w:rPr>
              <w:t>70/11-1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5F465E3" w14:textId="24D575B3" w:rsidR="00744879" w:rsidRPr="00ED1AC5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D1AC5">
              <w:rPr>
                <w:rFonts w:cs="Arial"/>
                <w:snapToGrid w:val="0"/>
                <w:color w:val="000000"/>
                <w:szCs w:val="22"/>
              </w:rPr>
              <w:t>42/25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59A52" w14:textId="37DA7050" w:rsidR="00744879" w:rsidRPr="00ED1AC5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D1AC5">
              <w:rPr>
                <w:rFonts w:cs="Arial"/>
                <w:snapToGrid w:val="0"/>
                <w:color w:val="000000"/>
                <w:szCs w:val="22"/>
              </w:rPr>
              <w:t>42/7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5E62EBC" w14:textId="4DEC8F15" w:rsidR="00744879" w:rsidRPr="00ED1AC5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D1AC5">
              <w:rPr>
                <w:rFonts w:cs="Arial"/>
                <w:snapToGrid w:val="0"/>
                <w:color w:val="000000"/>
                <w:szCs w:val="22"/>
              </w:rPr>
              <w:t>25/4</w:t>
            </w:r>
          </w:p>
        </w:tc>
      </w:tr>
      <w:tr w:rsidR="00744879" w:rsidRPr="008777D2" w14:paraId="642012A6" w14:textId="4A9BD131" w:rsidTr="00FB0D52">
        <w:trPr>
          <w:trHeight w:val="454"/>
          <w:jc w:val="center"/>
        </w:trPr>
        <w:tc>
          <w:tcPr>
            <w:tcW w:w="2972" w:type="dxa"/>
            <w:vAlign w:val="center"/>
          </w:tcPr>
          <w:p w14:paraId="580F750B" w14:textId="77777777" w:rsidR="00744879" w:rsidRPr="008777D2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Počet Al drátů na vrstvu</w:t>
            </w:r>
          </w:p>
        </w:tc>
        <w:tc>
          <w:tcPr>
            <w:tcW w:w="781" w:type="dxa"/>
            <w:vAlign w:val="center"/>
          </w:tcPr>
          <w:p w14:paraId="640A05EE" w14:textId="77777777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ks</w:t>
            </w:r>
          </w:p>
        </w:tc>
        <w:tc>
          <w:tcPr>
            <w:tcW w:w="1134" w:type="dxa"/>
            <w:vAlign w:val="center"/>
          </w:tcPr>
          <w:p w14:paraId="6F925A9E" w14:textId="1E3406F4" w:rsidR="00744879" w:rsidRPr="00A9652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11 + 17</w:t>
            </w:r>
          </w:p>
        </w:tc>
        <w:tc>
          <w:tcPr>
            <w:tcW w:w="1134" w:type="dxa"/>
            <w:vAlign w:val="center"/>
          </w:tcPr>
          <w:p w14:paraId="5CAB5376" w14:textId="5463FE1D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33ADBDA5" w14:textId="5A4CB1BE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14:paraId="2B512C5F" w14:textId="15085B10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56B5180C" w14:textId="1DA1FE6B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6</w:t>
            </w:r>
          </w:p>
        </w:tc>
      </w:tr>
      <w:tr w:rsidR="00744879" w:rsidRPr="008777D2" w14:paraId="397A287B" w14:textId="7C6856A1" w:rsidTr="00FB0D52">
        <w:trPr>
          <w:trHeight w:val="454"/>
          <w:jc w:val="center"/>
        </w:trPr>
        <w:tc>
          <w:tcPr>
            <w:tcW w:w="2972" w:type="dxa"/>
            <w:vAlign w:val="center"/>
          </w:tcPr>
          <w:p w14:paraId="3D7857DA" w14:textId="77777777" w:rsidR="00744879" w:rsidRPr="008777D2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 xml:space="preserve">Počet FeZn drátů </w:t>
            </w:r>
            <w:r>
              <w:rPr>
                <w:rFonts w:cs="Arial"/>
                <w:snapToGrid w:val="0"/>
                <w:color w:val="000000"/>
                <w:szCs w:val="22"/>
              </w:rPr>
              <w:t>dle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 xml:space="preserve"> vrst</w:t>
            </w:r>
            <w:r>
              <w:rPr>
                <w:rFonts w:cs="Arial"/>
                <w:snapToGrid w:val="0"/>
                <w:color w:val="000000"/>
                <w:szCs w:val="22"/>
              </w:rPr>
              <w:t>e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v</w:t>
            </w:r>
          </w:p>
        </w:tc>
        <w:tc>
          <w:tcPr>
            <w:tcW w:w="781" w:type="dxa"/>
            <w:vAlign w:val="center"/>
          </w:tcPr>
          <w:p w14:paraId="4CCF0F1A" w14:textId="77777777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ks</w:t>
            </w:r>
          </w:p>
        </w:tc>
        <w:tc>
          <w:tcPr>
            <w:tcW w:w="1134" w:type="dxa"/>
            <w:vAlign w:val="center"/>
          </w:tcPr>
          <w:p w14:paraId="3E83282B" w14:textId="46CF970D" w:rsidR="00744879" w:rsidRPr="00A9652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 + 6</w:t>
            </w:r>
          </w:p>
        </w:tc>
        <w:tc>
          <w:tcPr>
            <w:tcW w:w="1134" w:type="dxa"/>
            <w:vAlign w:val="center"/>
          </w:tcPr>
          <w:p w14:paraId="48A8DDA6" w14:textId="0D475841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 + 6</w:t>
            </w:r>
          </w:p>
        </w:tc>
        <w:tc>
          <w:tcPr>
            <w:tcW w:w="1134" w:type="dxa"/>
            <w:vAlign w:val="center"/>
          </w:tcPr>
          <w:p w14:paraId="114C15F4" w14:textId="13D5BE78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1+6</w:t>
            </w:r>
          </w:p>
        </w:tc>
        <w:tc>
          <w:tcPr>
            <w:tcW w:w="1134" w:type="dxa"/>
            <w:vAlign w:val="center"/>
          </w:tcPr>
          <w:p w14:paraId="2EF2F3A7" w14:textId="56B96946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49D04943" w14:textId="7FA359DC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</w:t>
            </w:r>
          </w:p>
        </w:tc>
      </w:tr>
      <w:tr w:rsidR="00744879" w:rsidRPr="008777D2" w14:paraId="25F25112" w14:textId="56976309" w:rsidTr="00FB0D52">
        <w:trPr>
          <w:trHeight w:val="454"/>
          <w:jc w:val="center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1E6FD638" w14:textId="77777777" w:rsidR="00744879" w:rsidRPr="008777D2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Průměr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 celkový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14:paraId="4379EC86" w14:textId="77777777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mm</w:t>
            </w:r>
          </w:p>
        </w:tc>
        <w:tc>
          <w:tcPr>
            <w:tcW w:w="1134" w:type="dxa"/>
            <w:vAlign w:val="center"/>
          </w:tcPr>
          <w:p w14:paraId="3773A3C7" w14:textId="7E7BFB43" w:rsidR="00744879" w:rsidRPr="00A9652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14,96</w:t>
            </w:r>
          </w:p>
        </w:tc>
        <w:tc>
          <w:tcPr>
            <w:tcW w:w="1134" w:type="dxa"/>
            <w:vAlign w:val="center"/>
          </w:tcPr>
          <w:p w14:paraId="6A5ECDA0" w14:textId="7F73CF5C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11,70</w:t>
            </w:r>
          </w:p>
        </w:tc>
        <w:tc>
          <w:tcPr>
            <w:tcW w:w="1134" w:type="dxa"/>
            <w:vAlign w:val="center"/>
          </w:tcPr>
          <w:p w14:paraId="52036624" w14:textId="340E7E01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10,60</w:t>
            </w:r>
          </w:p>
        </w:tc>
        <w:tc>
          <w:tcPr>
            <w:tcW w:w="1134" w:type="dxa"/>
            <w:vAlign w:val="center"/>
          </w:tcPr>
          <w:p w14:paraId="677245F2" w14:textId="5E641786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9,00</w:t>
            </w:r>
          </w:p>
        </w:tc>
        <w:tc>
          <w:tcPr>
            <w:tcW w:w="1134" w:type="dxa"/>
            <w:vAlign w:val="center"/>
          </w:tcPr>
          <w:p w14:paraId="08BF25FE" w14:textId="70EA0A81" w:rsidR="00744879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6,72</w:t>
            </w:r>
          </w:p>
        </w:tc>
      </w:tr>
      <w:tr w:rsidR="00744879" w:rsidRPr="008777D2" w14:paraId="2FB7C72C" w14:textId="28212CF5" w:rsidTr="00FB0D52">
        <w:trPr>
          <w:trHeight w:val="454"/>
          <w:jc w:val="center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23E620D1" w14:textId="6D68A4AD" w:rsidR="00744879" w:rsidRPr="008777D2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Celkový průřez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14:paraId="4E85A613" w14:textId="772BCEDA" w:rsidR="00744879" w:rsidRPr="00D204BE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  <w:vertAlign w:val="superscript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mm</w:t>
            </w:r>
            <w:r>
              <w:rPr>
                <w:rFonts w:cs="Arial"/>
                <w:snapToGrid w:val="0"/>
                <w:color w:val="000000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84110EC" w14:textId="3941956F" w:rsidR="00744879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132,33</w:t>
            </w:r>
          </w:p>
        </w:tc>
        <w:tc>
          <w:tcPr>
            <w:tcW w:w="1134" w:type="dxa"/>
            <w:vAlign w:val="center"/>
          </w:tcPr>
          <w:p w14:paraId="73332EC2" w14:textId="1955AC65" w:rsidR="00744879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77,04</w:t>
            </w:r>
          </w:p>
        </w:tc>
        <w:tc>
          <w:tcPr>
            <w:tcW w:w="1134" w:type="dxa"/>
            <w:vAlign w:val="center"/>
          </w:tcPr>
          <w:p w14:paraId="0D95C097" w14:textId="1EB6E9FF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67,07</w:t>
            </w:r>
          </w:p>
        </w:tc>
        <w:tc>
          <w:tcPr>
            <w:tcW w:w="1134" w:type="dxa"/>
            <w:vAlign w:val="center"/>
          </w:tcPr>
          <w:p w14:paraId="450A1AED" w14:textId="64F6E965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49,48</w:t>
            </w:r>
          </w:p>
        </w:tc>
        <w:tc>
          <w:tcPr>
            <w:tcW w:w="1134" w:type="dxa"/>
            <w:vAlign w:val="center"/>
          </w:tcPr>
          <w:p w14:paraId="1BC688E0" w14:textId="7ABAAD41" w:rsidR="00744879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27,58</w:t>
            </w:r>
          </w:p>
        </w:tc>
      </w:tr>
      <w:tr w:rsidR="00744879" w:rsidRPr="008777D2" w14:paraId="46C6F105" w14:textId="2A7DB2FF" w:rsidTr="00FB0D52">
        <w:trPr>
          <w:trHeight w:val="454"/>
          <w:jc w:val="center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5C1CF88D" w14:textId="77777777" w:rsidR="00744879" w:rsidRPr="008777D2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Průměr duše (lana FeZn)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14:paraId="5E783155" w14:textId="77777777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mm</w:t>
            </w:r>
          </w:p>
        </w:tc>
        <w:tc>
          <w:tcPr>
            <w:tcW w:w="1134" w:type="dxa"/>
            <w:vAlign w:val="center"/>
          </w:tcPr>
          <w:p w14:paraId="44096A3D" w14:textId="239B9484" w:rsidR="00744879" w:rsidRPr="00A9652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6,00</w:t>
            </w:r>
          </w:p>
        </w:tc>
        <w:tc>
          <w:tcPr>
            <w:tcW w:w="1134" w:type="dxa"/>
            <w:vAlign w:val="center"/>
          </w:tcPr>
          <w:p w14:paraId="383D7044" w14:textId="1B4BE755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4,20</w:t>
            </w:r>
          </w:p>
        </w:tc>
        <w:tc>
          <w:tcPr>
            <w:tcW w:w="1134" w:type="dxa"/>
            <w:vAlign w:val="center"/>
          </w:tcPr>
          <w:p w14:paraId="2808ACD5" w14:textId="6222384A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6,36</w:t>
            </w:r>
          </w:p>
        </w:tc>
        <w:tc>
          <w:tcPr>
            <w:tcW w:w="1134" w:type="dxa"/>
            <w:vAlign w:val="center"/>
          </w:tcPr>
          <w:p w14:paraId="6FDB2FD5" w14:textId="2F95CCC4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3,00</w:t>
            </w:r>
          </w:p>
        </w:tc>
        <w:tc>
          <w:tcPr>
            <w:tcW w:w="1134" w:type="dxa"/>
            <w:vAlign w:val="center"/>
          </w:tcPr>
          <w:p w14:paraId="3348AE43" w14:textId="481E3AEC" w:rsidR="00744879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2,24</w:t>
            </w:r>
          </w:p>
        </w:tc>
      </w:tr>
      <w:tr w:rsidR="00744879" w:rsidRPr="008777D2" w14:paraId="1C6747DC" w14:textId="06522113" w:rsidTr="00FB0D52">
        <w:trPr>
          <w:trHeight w:val="454"/>
          <w:jc w:val="center"/>
        </w:trPr>
        <w:tc>
          <w:tcPr>
            <w:tcW w:w="2972" w:type="dxa"/>
            <w:vAlign w:val="center"/>
          </w:tcPr>
          <w:p w14:paraId="5919235B" w14:textId="38472233" w:rsidR="00744879" w:rsidRPr="00D47FFB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  <w:vertAlign w:val="superscript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 (bez maziva),</w:t>
            </w:r>
            <w:r>
              <w:rPr>
                <w:rStyle w:val="Znakapoznpodarou"/>
                <w:rFonts w:cs="Arial"/>
                <w:snapToGrid w:val="0"/>
                <w:color w:val="000000"/>
                <w:szCs w:val="22"/>
              </w:rPr>
              <w:t xml:space="preserve"> 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hm. </w:t>
            </w:r>
            <w:r w:rsidRPr="00400CB3">
              <w:rPr>
                <w:rFonts w:cs="Arial"/>
                <w:szCs w:val="22"/>
              </w:rPr>
              <w:sym w:font="Symbol" w:char="00B1"/>
            </w:r>
            <w:r w:rsidRPr="00400CB3">
              <w:rPr>
                <w:rFonts w:cs="Arial"/>
                <w:szCs w:val="22"/>
              </w:rPr>
              <w:t>2%</w:t>
            </w:r>
          </w:p>
        </w:tc>
        <w:tc>
          <w:tcPr>
            <w:tcW w:w="781" w:type="dxa"/>
            <w:vAlign w:val="center"/>
          </w:tcPr>
          <w:p w14:paraId="346E5265" w14:textId="77777777" w:rsidR="00744879" w:rsidRPr="008777D2" w:rsidRDefault="00744879" w:rsidP="00744879">
            <w:pPr>
              <w:pStyle w:val="Zkladntext"/>
              <w:spacing w:before="60" w:after="60"/>
              <w:ind w:left="-70" w:right="-7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kg/km</w:t>
            </w:r>
          </w:p>
        </w:tc>
        <w:tc>
          <w:tcPr>
            <w:tcW w:w="1134" w:type="dxa"/>
            <w:vAlign w:val="center"/>
          </w:tcPr>
          <w:p w14:paraId="075BBB98" w14:textId="69DB9AF1" w:rsidR="00744879" w:rsidRPr="00610538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DE5841">
              <w:rPr>
                <w:rFonts w:cs="Arial"/>
                <w:snapToGrid w:val="0"/>
                <w:color w:val="000000"/>
                <w:szCs w:val="22"/>
              </w:rPr>
              <w:t>4</w:t>
            </w:r>
            <w:r>
              <w:rPr>
                <w:rFonts w:cs="Arial"/>
                <w:snapToGrid w:val="0"/>
                <w:color w:val="000000"/>
                <w:szCs w:val="22"/>
              </w:rPr>
              <w:t>76</w:t>
            </w:r>
            <w:r w:rsidRPr="00DE5841">
              <w:rPr>
                <w:rFonts w:cs="Arial"/>
                <w:snapToGrid w:val="0"/>
                <w:color w:val="000000"/>
                <w:szCs w:val="22"/>
              </w:rPr>
              <w:t>,</w:t>
            </w:r>
            <w:r>
              <w:rPr>
                <w:rFonts w:cs="Arial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14:paraId="653873F5" w14:textId="166E04F5" w:rsidR="00744879" w:rsidRPr="00DE584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DE5841">
              <w:rPr>
                <w:rFonts w:cs="Arial"/>
                <w:szCs w:val="22"/>
              </w:rPr>
              <w:t>26</w:t>
            </w:r>
            <w:r>
              <w:rPr>
                <w:rFonts w:cs="Arial"/>
                <w:szCs w:val="22"/>
              </w:rPr>
              <w:t>6</w:t>
            </w:r>
            <w:r w:rsidRPr="00DE5841">
              <w:rPr>
                <w:rFonts w:cs="Arial"/>
                <w:szCs w:val="22"/>
              </w:rPr>
              <w:t>,</w:t>
            </w: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41C5719E" w14:textId="41CD63D8" w:rsidR="00744879" w:rsidRPr="00DE584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6622B">
              <w:rPr>
                <w:rFonts w:cs="Arial"/>
                <w:snapToGrid w:val="0"/>
                <w:color w:val="000000"/>
                <w:szCs w:val="22"/>
              </w:rPr>
              <w:t>31</w:t>
            </w:r>
            <w:r>
              <w:rPr>
                <w:rFonts w:cs="Arial"/>
                <w:snapToGrid w:val="0"/>
                <w:color w:val="000000"/>
                <w:szCs w:val="22"/>
              </w:rPr>
              <w:t>0</w:t>
            </w:r>
            <w:r w:rsidRPr="0086622B">
              <w:rPr>
                <w:rFonts w:cs="Arial"/>
                <w:snapToGrid w:val="0"/>
                <w:color w:val="000000"/>
                <w:szCs w:val="22"/>
              </w:rPr>
              <w:t>,2</w:t>
            </w:r>
          </w:p>
        </w:tc>
        <w:tc>
          <w:tcPr>
            <w:tcW w:w="1134" w:type="dxa"/>
            <w:vAlign w:val="center"/>
          </w:tcPr>
          <w:p w14:paraId="4EA49EA7" w14:textId="5651E270" w:rsidR="00744879" w:rsidRPr="00DE584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6622B">
              <w:rPr>
                <w:rFonts w:cs="Arial"/>
                <w:snapToGrid w:val="0"/>
                <w:color w:val="000000"/>
                <w:szCs w:val="22"/>
              </w:rPr>
              <w:t>171,2</w:t>
            </w:r>
          </w:p>
        </w:tc>
        <w:tc>
          <w:tcPr>
            <w:tcW w:w="1134" w:type="dxa"/>
            <w:vAlign w:val="center"/>
          </w:tcPr>
          <w:p w14:paraId="17CB9C7D" w14:textId="2C4C63EB" w:rsidR="00744879" w:rsidRPr="0086622B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6622B">
              <w:rPr>
                <w:rFonts w:cs="Arial"/>
                <w:snapToGrid w:val="0"/>
                <w:color w:val="000000"/>
                <w:szCs w:val="22"/>
              </w:rPr>
              <w:t>95,5</w:t>
            </w:r>
          </w:p>
        </w:tc>
      </w:tr>
      <w:tr w:rsidR="00744879" w:rsidRPr="008777D2" w14:paraId="67453CAF" w14:textId="793F1EEE" w:rsidTr="00FB0D52">
        <w:trPr>
          <w:trHeight w:val="454"/>
          <w:jc w:val="center"/>
        </w:trPr>
        <w:tc>
          <w:tcPr>
            <w:tcW w:w="2972" w:type="dxa"/>
            <w:vAlign w:val="center"/>
          </w:tcPr>
          <w:p w14:paraId="413C7892" w14:textId="77777777" w:rsidR="00744879" w:rsidRPr="008777D2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Jmenovitá (matematická) pev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nost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 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min.</w:t>
            </w:r>
          </w:p>
        </w:tc>
        <w:tc>
          <w:tcPr>
            <w:tcW w:w="781" w:type="dxa"/>
            <w:vAlign w:val="center"/>
          </w:tcPr>
          <w:p w14:paraId="47EA54FA" w14:textId="77777777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kN</w:t>
            </w:r>
          </w:p>
        </w:tc>
        <w:tc>
          <w:tcPr>
            <w:tcW w:w="1134" w:type="dxa"/>
            <w:vAlign w:val="center"/>
          </w:tcPr>
          <w:p w14:paraId="03CACFCB" w14:textId="0701F2C4" w:rsidR="00744879" w:rsidRPr="00A9652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45,59</w:t>
            </w:r>
          </w:p>
        </w:tc>
        <w:tc>
          <w:tcPr>
            <w:tcW w:w="1134" w:type="dxa"/>
            <w:vAlign w:val="center"/>
          </w:tcPr>
          <w:p w14:paraId="1692517A" w14:textId="55AF7432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23,21</w:t>
            </w:r>
          </w:p>
        </w:tc>
        <w:tc>
          <w:tcPr>
            <w:tcW w:w="1134" w:type="dxa"/>
            <w:vAlign w:val="center"/>
          </w:tcPr>
          <w:p w14:paraId="064C67AD" w14:textId="37F15EC4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36,53</w:t>
            </w:r>
          </w:p>
        </w:tc>
        <w:tc>
          <w:tcPr>
            <w:tcW w:w="1134" w:type="dxa"/>
            <w:vAlign w:val="center"/>
          </w:tcPr>
          <w:p w14:paraId="3C320DB9" w14:textId="5534011C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15,27</w:t>
            </w:r>
          </w:p>
        </w:tc>
        <w:tc>
          <w:tcPr>
            <w:tcW w:w="1134" w:type="dxa"/>
            <w:vAlign w:val="center"/>
          </w:tcPr>
          <w:p w14:paraId="05928128" w14:textId="16C77A5B" w:rsidR="00744879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8,</w:t>
            </w:r>
            <w:r>
              <w:rPr>
                <w:rFonts w:cs="Arial"/>
                <w:snapToGrid w:val="0"/>
                <w:color w:val="000000"/>
                <w:szCs w:val="22"/>
              </w:rPr>
              <w:t>87</w:t>
            </w:r>
          </w:p>
        </w:tc>
      </w:tr>
      <w:tr w:rsidR="00744879" w:rsidRPr="008777D2" w14:paraId="0B89A528" w14:textId="60719633" w:rsidTr="00FB0D52">
        <w:trPr>
          <w:trHeight w:val="454"/>
          <w:jc w:val="center"/>
        </w:trPr>
        <w:tc>
          <w:tcPr>
            <w:tcW w:w="2972" w:type="dxa"/>
            <w:vAlign w:val="center"/>
          </w:tcPr>
          <w:p w14:paraId="6635F48A" w14:textId="77777777" w:rsidR="00744879" w:rsidRPr="008777D2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>roud</w:t>
            </w:r>
            <w:r>
              <w:rPr>
                <w:rFonts w:cs="Arial"/>
                <w:snapToGrid w:val="0"/>
                <w:color w:val="000000"/>
                <w:szCs w:val="22"/>
              </w:rPr>
              <w:t>ová zatížitelnost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 xml:space="preserve"> (</w:t>
            </w:r>
            <w:r>
              <w:rPr>
                <w:rFonts w:cs="Arial"/>
                <w:snapToGrid w:val="0"/>
                <w:color w:val="000000"/>
                <w:szCs w:val="22"/>
              </w:rPr>
              <w:t>vodič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 xml:space="preserve"> +80°C) min.</w:t>
            </w:r>
          </w:p>
        </w:tc>
        <w:tc>
          <w:tcPr>
            <w:tcW w:w="781" w:type="dxa"/>
            <w:vAlign w:val="center"/>
          </w:tcPr>
          <w:p w14:paraId="3EF352B6" w14:textId="77777777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1134" w:type="dxa"/>
            <w:vAlign w:val="center"/>
          </w:tcPr>
          <w:p w14:paraId="17B8DE45" w14:textId="1C4858DD" w:rsidR="00744879" w:rsidRPr="00817557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napToGrid w:val="0"/>
                <w:color w:val="000000"/>
                <w:szCs w:val="22"/>
              </w:rPr>
              <w:t>326</w:t>
            </w:r>
          </w:p>
        </w:tc>
        <w:tc>
          <w:tcPr>
            <w:tcW w:w="1134" w:type="dxa"/>
            <w:vAlign w:val="center"/>
          </w:tcPr>
          <w:p w14:paraId="2A33C1DA" w14:textId="72D053F7" w:rsidR="00744879" w:rsidRPr="00817557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napToGrid w:val="0"/>
                <w:color w:val="000000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14:paraId="1EA0984C" w14:textId="04596E21" w:rsidR="00744879" w:rsidRPr="00817557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181</w:t>
            </w:r>
          </w:p>
        </w:tc>
        <w:tc>
          <w:tcPr>
            <w:tcW w:w="1134" w:type="dxa"/>
            <w:vAlign w:val="center"/>
          </w:tcPr>
          <w:p w14:paraId="11FF55C2" w14:textId="09B38CDC" w:rsidR="00744879" w:rsidRPr="00817557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napToGrid w:val="0"/>
                <w:color w:val="000000"/>
                <w:szCs w:val="22"/>
              </w:rPr>
              <w:t>181</w:t>
            </w:r>
          </w:p>
        </w:tc>
        <w:tc>
          <w:tcPr>
            <w:tcW w:w="1134" w:type="dxa"/>
            <w:vAlign w:val="center"/>
          </w:tcPr>
          <w:p w14:paraId="009C04FD" w14:textId="4B12F9C9" w:rsidR="00744879" w:rsidRPr="00817557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17557">
              <w:rPr>
                <w:rFonts w:cs="Arial"/>
                <w:snapToGrid w:val="0"/>
                <w:color w:val="000000"/>
                <w:szCs w:val="22"/>
              </w:rPr>
              <w:t>127</w:t>
            </w:r>
          </w:p>
        </w:tc>
      </w:tr>
      <w:tr w:rsidR="00744879" w:rsidRPr="008777D2" w14:paraId="54C77DDE" w14:textId="7C7804F2" w:rsidTr="00FB0D52">
        <w:trPr>
          <w:trHeight w:val="454"/>
          <w:jc w:val="center"/>
        </w:trPr>
        <w:tc>
          <w:tcPr>
            <w:tcW w:w="2972" w:type="dxa"/>
            <w:vAlign w:val="center"/>
          </w:tcPr>
          <w:p w14:paraId="414389E7" w14:textId="6B841F6E" w:rsidR="00744879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DC odpor</w:t>
            </w:r>
          </w:p>
        </w:tc>
        <w:tc>
          <w:tcPr>
            <w:tcW w:w="781" w:type="dxa"/>
            <w:vAlign w:val="center"/>
          </w:tcPr>
          <w:p w14:paraId="570E4227" w14:textId="69AFECB3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Ω/km</w:t>
            </w:r>
          </w:p>
        </w:tc>
        <w:tc>
          <w:tcPr>
            <w:tcW w:w="1134" w:type="dxa"/>
            <w:vAlign w:val="center"/>
          </w:tcPr>
          <w:p w14:paraId="590CA6D6" w14:textId="0E14EDB1" w:rsidR="00744879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0,2618</w:t>
            </w:r>
          </w:p>
        </w:tc>
        <w:tc>
          <w:tcPr>
            <w:tcW w:w="1134" w:type="dxa"/>
            <w:vAlign w:val="center"/>
          </w:tcPr>
          <w:p w14:paraId="55694352" w14:textId="4300DC32" w:rsidR="00744879" w:rsidRPr="00817557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0,4332</w:t>
            </w:r>
          </w:p>
        </w:tc>
        <w:tc>
          <w:tcPr>
            <w:tcW w:w="1134" w:type="dxa"/>
            <w:vAlign w:val="center"/>
          </w:tcPr>
          <w:p w14:paraId="424889FD" w14:textId="7CA81A7C" w:rsidR="00744879" w:rsidRPr="00EA782D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napToGrid w:val="0"/>
                <w:color w:val="000000"/>
                <w:szCs w:val="22"/>
              </w:rPr>
              <w:t>0,6817</w:t>
            </w:r>
          </w:p>
        </w:tc>
        <w:tc>
          <w:tcPr>
            <w:tcW w:w="1134" w:type="dxa"/>
            <w:vAlign w:val="center"/>
          </w:tcPr>
          <w:p w14:paraId="73E289A5" w14:textId="296A01CD" w:rsidR="00744879" w:rsidRPr="00EA782D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napToGrid w:val="0"/>
                <w:color w:val="000000"/>
                <w:szCs w:val="22"/>
              </w:rPr>
              <w:t>0,6757</w:t>
            </w:r>
          </w:p>
        </w:tc>
        <w:tc>
          <w:tcPr>
            <w:tcW w:w="1134" w:type="dxa"/>
            <w:vAlign w:val="center"/>
          </w:tcPr>
          <w:p w14:paraId="2362AA1C" w14:textId="60F9E349" w:rsidR="00744879" w:rsidRPr="00EA782D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A782D">
              <w:rPr>
                <w:rFonts w:cs="Arial"/>
                <w:snapToGrid w:val="0"/>
                <w:color w:val="000000"/>
                <w:szCs w:val="22"/>
              </w:rPr>
              <w:t>1,2120</w:t>
            </w:r>
          </w:p>
        </w:tc>
      </w:tr>
      <w:tr w:rsidR="00744879" w:rsidRPr="008777D2" w14:paraId="5805830E" w14:textId="1B24AC4C" w:rsidTr="00FB0D52">
        <w:trPr>
          <w:trHeight w:val="454"/>
          <w:jc w:val="center"/>
        </w:trPr>
        <w:tc>
          <w:tcPr>
            <w:tcW w:w="2972" w:type="dxa"/>
            <w:vAlign w:val="center"/>
          </w:tcPr>
          <w:p w14:paraId="28410DC6" w14:textId="46B6AADC" w:rsidR="00744879" w:rsidRDefault="00744879" w:rsidP="00744879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Součinitel délkové roztažnosti</w:t>
            </w:r>
          </w:p>
        </w:tc>
        <w:tc>
          <w:tcPr>
            <w:tcW w:w="781" w:type="dxa"/>
            <w:vAlign w:val="center"/>
          </w:tcPr>
          <w:p w14:paraId="62BA3B9F" w14:textId="515E4610" w:rsidR="00744879" w:rsidRPr="008777D2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1/K</w:t>
            </w:r>
          </w:p>
        </w:tc>
        <w:tc>
          <w:tcPr>
            <w:tcW w:w="1134" w:type="dxa"/>
            <w:vAlign w:val="center"/>
          </w:tcPr>
          <w:p w14:paraId="1D8E22AC" w14:textId="1F15141D" w:rsidR="00744879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1,83E-05</w:t>
            </w:r>
          </w:p>
        </w:tc>
        <w:tc>
          <w:tcPr>
            <w:tcW w:w="1134" w:type="dxa"/>
            <w:vAlign w:val="center"/>
          </w:tcPr>
          <w:p w14:paraId="70D4E724" w14:textId="1E396D1A" w:rsidR="00744879" w:rsidRPr="00817557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1,89E-05</w:t>
            </w:r>
          </w:p>
        </w:tc>
        <w:tc>
          <w:tcPr>
            <w:tcW w:w="1134" w:type="dxa"/>
            <w:vAlign w:val="center"/>
          </w:tcPr>
          <w:p w14:paraId="32B434EF" w14:textId="70CFC90B" w:rsidR="00744879" w:rsidRPr="00EA782D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napToGrid w:val="0"/>
                <w:color w:val="000000"/>
                <w:szCs w:val="22"/>
              </w:rPr>
              <w:t>1,53E-05</w:t>
            </w:r>
          </w:p>
        </w:tc>
        <w:tc>
          <w:tcPr>
            <w:tcW w:w="1134" w:type="dxa"/>
            <w:vAlign w:val="center"/>
          </w:tcPr>
          <w:p w14:paraId="465F7B2F" w14:textId="5A0A96DE" w:rsidR="00744879" w:rsidRPr="00EA782D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napToGrid w:val="0"/>
                <w:color w:val="000000"/>
                <w:szCs w:val="22"/>
              </w:rPr>
              <w:t>1,86E-05</w:t>
            </w:r>
          </w:p>
        </w:tc>
        <w:tc>
          <w:tcPr>
            <w:tcW w:w="1134" w:type="dxa"/>
            <w:vAlign w:val="center"/>
          </w:tcPr>
          <w:p w14:paraId="68F294F5" w14:textId="567D3095" w:rsidR="00744879" w:rsidRPr="00EA782D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A782D">
              <w:rPr>
                <w:rFonts w:cs="Arial"/>
                <w:snapToGrid w:val="0"/>
                <w:color w:val="000000"/>
                <w:szCs w:val="22"/>
              </w:rPr>
              <w:t>1,86E-05</w:t>
            </w:r>
          </w:p>
        </w:tc>
      </w:tr>
      <w:tr w:rsidR="00744879" w:rsidRPr="008777D2" w14:paraId="4A2F0AAA" w14:textId="3D49616E" w:rsidTr="00FB0D52">
        <w:trPr>
          <w:trHeight w:val="454"/>
          <w:tblHeader/>
          <w:jc w:val="center"/>
        </w:trPr>
        <w:tc>
          <w:tcPr>
            <w:tcW w:w="3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B36B" w14:textId="77777777" w:rsidR="00744879" w:rsidRPr="008777D2" w:rsidRDefault="00744879" w:rsidP="00744879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zCs w:val="22"/>
              </w:rPr>
              <w:t>Typ</w:t>
            </w:r>
            <w:r>
              <w:rPr>
                <w:rFonts w:cs="Arial"/>
                <w:szCs w:val="22"/>
              </w:rPr>
              <w:t xml:space="preserve"> původní (nahrazovaný)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29CD915" w14:textId="3E038AC8" w:rsidR="00744879" w:rsidRPr="00A96521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AlFe </w:t>
            </w:r>
            <w:r w:rsidRPr="00D6699E">
              <w:rPr>
                <w:rFonts w:cs="Arial"/>
                <w:b/>
                <w:snapToGrid w:val="0"/>
                <w:color w:val="000000"/>
                <w:szCs w:val="22"/>
              </w:rPr>
              <w:t>110/22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6409980" w14:textId="2A00E37B" w:rsidR="00744879" w:rsidRPr="00B2754E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AlFe </w:t>
            </w:r>
            <w:r w:rsidRPr="00D6699E">
              <w:rPr>
                <w:rFonts w:cs="Arial"/>
                <w:b/>
                <w:snapToGrid w:val="0"/>
                <w:color w:val="000000"/>
                <w:szCs w:val="22"/>
              </w:rPr>
              <w:t>70/11-1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D970D" w14:textId="776FAFC3" w:rsidR="00744879" w:rsidRPr="00B2754E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AlFe </w:t>
            </w:r>
            <w:r w:rsidRPr="00610E9C">
              <w:rPr>
                <w:rFonts w:cs="Arial"/>
                <w:b/>
                <w:snapToGrid w:val="0"/>
                <w:color w:val="000000"/>
                <w:szCs w:val="22"/>
              </w:rPr>
              <w:t>42/25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88625" w14:textId="0210FFFF" w:rsidR="00744879" w:rsidRPr="00B2754E" w:rsidRDefault="00744879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AlFe   </w:t>
            </w:r>
            <w:r w:rsidRPr="00610E9C">
              <w:rPr>
                <w:rFonts w:cs="Arial"/>
                <w:b/>
                <w:snapToGrid w:val="0"/>
                <w:color w:val="000000"/>
                <w:szCs w:val="22"/>
              </w:rPr>
              <w:t>42/7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B9E6A" w14:textId="514490A8" w:rsidR="00744879" w:rsidRDefault="00FB0D52" w:rsidP="00744879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AlFe   </w:t>
            </w:r>
            <w:r w:rsidRPr="00610E9C">
              <w:rPr>
                <w:rFonts w:cs="Arial"/>
                <w:b/>
                <w:snapToGrid w:val="0"/>
                <w:color w:val="000000"/>
                <w:szCs w:val="22"/>
              </w:rPr>
              <w:t>25/4</w:t>
            </w:r>
          </w:p>
        </w:tc>
      </w:tr>
    </w:tbl>
    <w:p w14:paraId="1229B3EC" w14:textId="12D8B08A" w:rsidR="004C60E4" w:rsidRPr="00FB0D52" w:rsidRDefault="00951F8E" w:rsidP="00FB0D52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1F6FAF">
        <w:rPr>
          <w:rFonts w:ascii="Arial" w:hAnsi="Arial" w:cs="Arial"/>
          <w:i/>
          <w:sz w:val="18"/>
          <w:szCs w:val="18"/>
        </w:rPr>
        <w:t>Pozn.:</w:t>
      </w:r>
      <w:r w:rsidR="005E3E6C">
        <w:rPr>
          <w:rFonts w:ascii="Arial" w:hAnsi="Arial" w:cs="Arial"/>
          <w:i/>
          <w:sz w:val="18"/>
          <w:szCs w:val="18"/>
        </w:rPr>
        <w:t xml:space="preserve"> </w:t>
      </w:r>
      <w:r w:rsidR="00744879">
        <w:rPr>
          <w:rFonts w:ascii="Arial" w:hAnsi="Arial" w:cs="Arial"/>
          <w:i/>
          <w:sz w:val="18"/>
          <w:szCs w:val="18"/>
        </w:rPr>
        <w:t>V tabulce n</w:t>
      </w:r>
      <w:r w:rsidR="004C60E4">
        <w:rPr>
          <w:rFonts w:ascii="Arial" w:hAnsi="Arial" w:cs="Arial"/>
          <w:i/>
          <w:sz w:val="18"/>
          <w:szCs w:val="18"/>
        </w:rPr>
        <w:t>ejsou uvedena</w:t>
      </w:r>
      <w:r w:rsidRPr="001F6FAF">
        <w:rPr>
          <w:rFonts w:ascii="Arial" w:hAnsi="Arial" w:cs="Arial"/>
          <w:i/>
          <w:sz w:val="18"/>
          <w:szCs w:val="18"/>
        </w:rPr>
        <w:t xml:space="preserve"> </w:t>
      </w:r>
      <w:r w:rsidR="004C60E4">
        <w:rPr>
          <w:rFonts w:ascii="Arial" w:hAnsi="Arial" w:cs="Arial"/>
          <w:i/>
          <w:sz w:val="18"/>
          <w:szCs w:val="18"/>
        </w:rPr>
        <w:t>l</w:t>
      </w:r>
      <w:r w:rsidRPr="001F6FAF">
        <w:rPr>
          <w:rFonts w:ascii="Arial" w:hAnsi="Arial" w:cs="Arial"/>
          <w:i/>
          <w:sz w:val="18"/>
          <w:szCs w:val="18"/>
        </w:rPr>
        <w:t>ana s typovým označením 122-AL1/71ST1A a 143-AL1/25-ST1A</w:t>
      </w:r>
      <w:r w:rsidR="004C60E4">
        <w:rPr>
          <w:rFonts w:ascii="Arial" w:hAnsi="Arial" w:cs="Arial"/>
          <w:i/>
          <w:sz w:val="18"/>
          <w:szCs w:val="18"/>
        </w:rPr>
        <w:t>, která</w:t>
      </w:r>
      <w:r w:rsidRPr="001F6FAF">
        <w:rPr>
          <w:rFonts w:ascii="Arial" w:hAnsi="Arial" w:cs="Arial"/>
          <w:i/>
          <w:sz w:val="18"/>
          <w:szCs w:val="18"/>
        </w:rPr>
        <w:t xml:space="preserve"> jsou určena pro napěťovou hladinu VN. V kvalifikační a zadávací dokumentaci se vyskytují v části č. 2 veřejné zakázky, kdy důvodem tohoto umístění je jiná forma nákupu oproti ostatním lanům NN, VN. Tyto dva typy lan budou nakupovány stejným způsobem jako lana VVN.</w:t>
      </w:r>
    </w:p>
    <w:p w14:paraId="2C5E9A13" w14:textId="64E83235" w:rsidR="00A1036E" w:rsidRPr="00BA176F" w:rsidRDefault="00A1036E" w:rsidP="004C60E4">
      <w:pPr>
        <w:pStyle w:val="Nadpis2"/>
        <w:rPr>
          <w:rFonts w:ascii="Arial" w:hAnsi="Arial" w:cs="Arial"/>
          <w:sz w:val="22"/>
          <w:szCs w:val="22"/>
        </w:rPr>
      </w:pPr>
      <w:r w:rsidRPr="00BA176F">
        <w:rPr>
          <w:rFonts w:ascii="Arial" w:hAnsi="Arial" w:cs="Arial"/>
          <w:sz w:val="22"/>
          <w:szCs w:val="22"/>
        </w:rPr>
        <w:t>Značení</w:t>
      </w:r>
    </w:p>
    <w:p w14:paraId="4449A21E" w14:textId="5426D2C3" w:rsidR="00833588" w:rsidRDefault="00833588" w:rsidP="00833588">
      <w:pPr>
        <w:pStyle w:val="Zkladntext"/>
        <w:widowControl/>
        <w:rPr>
          <w:rFonts w:cs="Arial"/>
          <w:szCs w:val="22"/>
        </w:rPr>
      </w:pPr>
      <w:r w:rsidRPr="008777D2">
        <w:rPr>
          <w:rFonts w:cs="Arial"/>
          <w:szCs w:val="22"/>
        </w:rPr>
        <w:t>Značení </w:t>
      </w:r>
      <w:r w:rsidR="002B55F4" w:rsidRPr="008777D2">
        <w:rPr>
          <w:rFonts w:cs="Arial"/>
          <w:szCs w:val="22"/>
        </w:rPr>
        <w:t xml:space="preserve">vodičů </w:t>
      </w:r>
      <w:r w:rsidRPr="008777D2">
        <w:rPr>
          <w:rFonts w:cs="Arial"/>
          <w:szCs w:val="22"/>
        </w:rPr>
        <w:t xml:space="preserve">bude provedeno </w:t>
      </w:r>
      <w:r w:rsidR="002B55F4" w:rsidRPr="008777D2">
        <w:rPr>
          <w:rFonts w:cs="Arial"/>
          <w:szCs w:val="22"/>
        </w:rPr>
        <w:t>v souladu s ČSN EN 50 182 (</w:t>
      </w:r>
      <w:r w:rsidRPr="008777D2">
        <w:rPr>
          <w:rFonts w:cs="Arial"/>
          <w:szCs w:val="22"/>
        </w:rPr>
        <w:t>PNE 34 7509</w:t>
      </w:r>
      <w:r w:rsidR="002B55F4" w:rsidRPr="008777D2">
        <w:rPr>
          <w:rFonts w:cs="Arial"/>
          <w:szCs w:val="22"/>
        </w:rPr>
        <w:t>)</w:t>
      </w:r>
      <w:r w:rsidRPr="008777D2">
        <w:rPr>
          <w:rFonts w:cs="Arial"/>
          <w:szCs w:val="22"/>
        </w:rPr>
        <w:t>.</w:t>
      </w:r>
    </w:p>
    <w:p w14:paraId="1EC1EFD5" w14:textId="149B3E3E" w:rsidR="009E5308" w:rsidRPr="009E5308" w:rsidRDefault="004C5380" w:rsidP="009E5308">
      <w:pPr>
        <w:autoSpaceDE w:val="0"/>
        <w:autoSpaceDN w:val="0"/>
        <w:adjustRightInd w:val="0"/>
        <w:jc w:val="both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t xml:space="preserve">Kombinované vodiče, složené z hliníkových a pozinkovaných ocelových drátů, se označují </w:t>
      </w:r>
      <w:proofErr w:type="spellStart"/>
      <w:r w:rsidRPr="009E5308">
        <w:rPr>
          <w:rFonts w:ascii="Arial" w:hAnsi="Arial" w:cs="Arial"/>
          <w:noProof w:val="0"/>
          <w:szCs w:val="22"/>
        </w:rPr>
        <w:t>ALx</w:t>
      </w:r>
      <w:proofErr w:type="spellEnd"/>
      <w:r w:rsidRPr="009E5308">
        <w:rPr>
          <w:rFonts w:ascii="Arial" w:hAnsi="Arial" w:cs="Arial"/>
          <w:noProof w:val="0"/>
          <w:szCs w:val="22"/>
        </w:rPr>
        <w:t>/</w:t>
      </w:r>
      <w:proofErr w:type="spellStart"/>
      <w:r w:rsidRPr="009E5308">
        <w:rPr>
          <w:rFonts w:ascii="Arial" w:hAnsi="Arial" w:cs="Arial"/>
          <w:noProof w:val="0"/>
          <w:szCs w:val="22"/>
        </w:rPr>
        <w:t>STyz</w:t>
      </w:r>
      <w:proofErr w:type="spellEnd"/>
      <w:r w:rsidRPr="009E5308">
        <w:rPr>
          <w:rFonts w:ascii="Arial" w:hAnsi="Arial" w:cs="Arial"/>
          <w:noProof w:val="0"/>
          <w:szCs w:val="22"/>
        </w:rPr>
        <w:t xml:space="preserve">, kde </w:t>
      </w:r>
      <w:proofErr w:type="spellStart"/>
      <w:r w:rsidRPr="009E5308">
        <w:rPr>
          <w:rFonts w:ascii="Arial" w:hAnsi="Arial" w:cs="Arial"/>
          <w:noProof w:val="0"/>
          <w:szCs w:val="22"/>
        </w:rPr>
        <w:t>ALx</w:t>
      </w:r>
      <w:proofErr w:type="spellEnd"/>
      <w:r w:rsidRPr="009E5308">
        <w:rPr>
          <w:rFonts w:ascii="Arial" w:hAnsi="Arial" w:cs="Arial"/>
          <w:noProof w:val="0"/>
          <w:szCs w:val="22"/>
        </w:rPr>
        <w:t xml:space="preserve"> určuje vnější hliníkové dráty (v obálce) a </w:t>
      </w:r>
      <w:proofErr w:type="spellStart"/>
      <w:r w:rsidRPr="009E5308">
        <w:rPr>
          <w:rFonts w:ascii="Arial" w:hAnsi="Arial" w:cs="Arial"/>
          <w:noProof w:val="0"/>
          <w:szCs w:val="22"/>
        </w:rPr>
        <w:t>STyz</w:t>
      </w:r>
      <w:proofErr w:type="spellEnd"/>
      <w:r w:rsidRPr="009E5308">
        <w:rPr>
          <w:rFonts w:ascii="Arial" w:hAnsi="Arial" w:cs="Arial"/>
          <w:noProof w:val="0"/>
          <w:szCs w:val="22"/>
        </w:rPr>
        <w:t xml:space="preserve"> určuje ocelovou duši. V označení pozinkovaných ocelových drátů y představuje typ oceli (stupeň 1 až 6) a z představuje třídu zinkového povlaku (A až E).</w:t>
      </w:r>
    </w:p>
    <w:p w14:paraId="0DF20FDF" w14:textId="65C929C6" w:rsidR="009E5308" w:rsidRPr="009E5308" w:rsidRDefault="009E5308" w:rsidP="00D53E3A">
      <w:pPr>
        <w:pageBreakBefore/>
        <w:autoSpaceDE w:val="0"/>
        <w:autoSpaceDN w:val="0"/>
        <w:adjustRightInd w:val="0"/>
        <w:spacing w:after="0"/>
        <w:jc w:val="both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lastRenderedPageBreak/>
        <w:t>Určení vodiče:</w:t>
      </w:r>
    </w:p>
    <w:p w14:paraId="3DF17386" w14:textId="23292007" w:rsidR="009E5308" w:rsidRPr="009E5308" w:rsidRDefault="009E5308" w:rsidP="009E530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t>Kódovým číslem, udávajícím jmenovitý průřez hliníku nebo oceli, zaokrouhlený na celé číslo;</w:t>
      </w:r>
    </w:p>
    <w:p w14:paraId="75B61DE6" w14:textId="76602039" w:rsidR="004C5380" w:rsidRPr="00FB0D52" w:rsidRDefault="009E5308" w:rsidP="00FB0D5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t>označením, určujícím typ drátů, tvořících vodič. U kombinovaných vodičů první část označení platí pro vnější obálku a druhá část pro duši vodiče.</w:t>
      </w:r>
    </w:p>
    <w:p w14:paraId="57DD4338" w14:textId="7B4C7A7F" w:rsidR="00CD2B49" w:rsidRDefault="00A1036E" w:rsidP="00FB0D52">
      <w:pPr>
        <w:spacing w:before="60"/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Na výrobku není uvedeno pro jednoznačnost provedení. </w:t>
      </w:r>
      <w:r w:rsidR="00CD2B49" w:rsidRPr="008777D2">
        <w:rPr>
          <w:rFonts w:ascii="Arial" w:hAnsi="Arial" w:cs="Arial"/>
          <w:szCs w:val="22"/>
        </w:rPr>
        <w:t>Značení </w:t>
      </w:r>
      <w:r w:rsidRPr="008777D2">
        <w:rPr>
          <w:rFonts w:ascii="Arial" w:hAnsi="Arial" w:cs="Arial"/>
          <w:szCs w:val="22"/>
        </w:rPr>
        <w:t>bude uveden</w:t>
      </w:r>
      <w:r w:rsidR="00CD2B49">
        <w:rPr>
          <w:rFonts w:ascii="Arial" w:hAnsi="Arial" w:cs="Arial"/>
          <w:szCs w:val="22"/>
        </w:rPr>
        <w:t>o</w:t>
      </w:r>
      <w:r w:rsidRPr="008777D2">
        <w:rPr>
          <w:rFonts w:ascii="Arial" w:hAnsi="Arial" w:cs="Arial"/>
          <w:szCs w:val="22"/>
        </w:rPr>
        <w:t xml:space="preserve"> na štítcích upevněných na konci lana v kruzích a na přepravních bubnech</w:t>
      </w:r>
      <w:r w:rsidR="00CD2B49">
        <w:rPr>
          <w:rFonts w:ascii="Arial" w:hAnsi="Arial" w:cs="Arial"/>
          <w:szCs w:val="22"/>
        </w:rPr>
        <w:t xml:space="preserve"> minimálně ve složení:</w:t>
      </w:r>
    </w:p>
    <w:p w14:paraId="5E68B1E1" w14:textId="77777777" w:rsidR="00CD2B49" w:rsidRPr="00F6332C" w:rsidRDefault="00CD2B49" w:rsidP="00CD2B49">
      <w:pPr>
        <w:pStyle w:val="Zkladntext"/>
        <w:widowControl/>
        <w:numPr>
          <w:ilvl w:val="0"/>
          <w:numId w:val="4"/>
        </w:numPr>
        <w:spacing w:after="0"/>
        <w:ind w:left="714" w:hanging="357"/>
        <w:rPr>
          <w:rFonts w:cs="Arial"/>
          <w:szCs w:val="22"/>
        </w:rPr>
      </w:pPr>
      <w:r w:rsidRPr="00EC335D">
        <w:rPr>
          <w:rFonts w:cs="Arial"/>
          <w:szCs w:val="22"/>
        </w:rPr>
        <w:t>jméno nebo obchodní značk</w:t>
      </w:r>
      <w:r>
        <w:rPr>
          <w:rFonts w:cs="Arial"/>
          <w:szCs w:val="22"/>
        </w:rPr>
        <w:t>a</w:t>
      </w:r>
      <w:r w:rsidRPr="00EC335D">
        <w:rPr>
          <w:rFonts w:cs="Arial"/>
          <w:szCs w:val="22"/>
        </w:rPr>
        <w:t xml:space="preserve"> </w:t>
      </w:r>
      <w:r w:rsidRPr="00F6332C">
        <w:rPr>
          <w:rFonts w:cs="Arial"/>
          <w:szCs w:val="22"/>
        </w:rPr>
        <w:t>výrobce</w:t>
      </w:r>
    </w:p>
    <w:p w14:paraId="717CEC36" w14:textId="77777777" w:rsidR="00CD2B49" w:rsidRPr="00F6332C" w:rsidRDefault="00CD2B49" w:rsidP="00CD2B49">
      <w:pPr>
        <w:pStyle w:val="Zkladntext"/>
        <w:widowControl/>
        <w:numPr>
          <w:ilvl w:val="0"/>
          <w:numId w:val="4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datum výroby (měsíc / rok)</w:t>
      </w:r>
    </w:p>
    <w:p w14:paraId="607ECDE6" w14:textId="77777777" w:rsidR="00AE390D" w:rsidRPr="00F6332C" w:rsidRDefault="00AE390D" w:rsidP="00AE390D">
      <w:pPr>
        <w:pStyle w:val="Zkladntext"/>
        <w:widowControl/>
        <w:numPr>
          <w:ilvl w:val="0"/>
          <w:numId w:val="4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 xml:space="preserve">typ </w:t>
      </w:r>
      <w:r>
        <w:rPr>
          <w:rFonts w:cs="Arial"/>
          <w:szCs w:val="22"/>
        </w:rPr>
        <w:t>lana</w:t>
      </w:r>
    </w:p>
    <w:p w14:paraId="09EDCD3C" w14:textId="3BDE2AB5" w:rsidR="004C5380" w:rsidRDefault="00CD2B49" w:rsidP="00C74375">
      <w:pPr>
        <w:pStyle w:val="Zkladntext"/>
        <w:widowControl/>
        <w:numPr>
          <w:ilvl w:val="0"/>
          <w:numId w:val="4"/>
        </w:numPr>
        <w:spacing w:after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délka lana</w:t>
      </w:r>
      <w:r w:rsidR="00AE390D">
        <w:rPr>
          <w:rFonts w:cs="Arial"/>
          <w:szCs w:val="22"/>
        </w:rPr>
        <w:t>.</w:t>
      </w:r>
    </w:p>
    <w:p w14:paraId="57BE3965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Schválení a zkoušky, protokoly ze zkoušek</w:t>
      </w:r>
    </w:p>
    <w:p w14:paraId="37ACAED5" w14:textId="7550BECE" w:rsidR="00A1036E" w:rsidRDefault="00A1036E">
      <w:pPr>
        <w:pStyle w:val="dkanormln"/>
        <w:tabs>
          <w:tab w:val="left" w:pos="426"/>
          <w:tab w:val="left" w:pos="6521"/>
        </w:tabs>
        <w:spacing w:before="12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kern w:val="0"/>
          <w:sz w:val="22"/>
          <w:szCs w:val="22"/>
        </w:rPr>
        <w:t>Provozovatel si vyhrazuje právo na vlastní provádění zkoušek na objednaných lanech v autorizované zkušebně nebo provedení zkoušek jím pověřenými osobami při dodržení technických podmínek.</w:t>
      </w:r>
      <w:r w:rsidR="00DA42DE" w:rsidRPr="008777D2">
        <w:rPr>
          <w:rFonts w:ascii="Arial" w:hAnsi="Arial" w:cs="Arial"/>
          <w:sz w:val="22"/>
          <w:szCs w:val="22"/>
        </w:rPr>
        <w:t xml:space="preserve"> V případě, že </w:t>
      </w:r>
      <w:r w:rsidR="009A1A82" w:rsidRPr="008777D2">
        <w:rPr>
          <w:rFonts w:ascii="Arial" w:hAnsi="Arial" w:cs="Arial"/>
          <w:sz w:val="22"/>
          <w:szCs w:val="22"/>
        </w:rPr>
        <w:t>lana</w:t>
      </w:r>
      <w:r w:rsidR="00DA42DE" w:rsidRPr="008777D2">
        <w:rPr>
          <w:rFonts w:ascii="Arial" w:hAnsi="Arial" w:cs="Arial"/>
          <w:sz w:val="22"/>
          <w:szCs w:val="22"/>
        </w:rPr>
        <w:t xml:space="preserve"> nebud</w:t>
      </w:r>
      <w:r w:rsidR="009A1A82" w:rsidRPr="008777D2">
        <w:rPr>
          <w:rFonts w:ascii="Arial" w:hAnsi="Arial" w:cs="Arial"/>
          <w:sz w:val="22"/>
          <w:szCs w:val="22"/>
        </w:rPr>
        <w:t>ou</w:t>
      </w:r>
      <w:r w:rsidR="00DA42DE" w:rsidRPr="008777D2">
        <w:rPr>
          <w:rFonts w:ascii="Arial" w:hAnsi="Arial" w:cs="Arial"/>
          <w:sz w:val="22"/>
          <w:szCs w:val="22"/>
        </w:rPr>
        <w:t xml:space="preserve"> mít odpovídající parametry, budou náklady na zajištění zkoušek hrazeny </w:t>
      </w:r>
      <w:r w:rsidR="00A7251C">
        <w:rPr>
          <w:rFonts w:ascii="Arial" w:hAnsi="Arial" w:cs="Arial"/>
          <w:sz w:val="22"/>
          <w:szCs w:val="22"/>
        </w:rPr>
        <w:t>účastníkem</w:t>
      </w:r>
      <w:r w:rsidR="00DA42DE" w:rsidRPr="008777D2">
        <w:rPr>
          <w:rFonts w:ascii="Arial" w:hAnsi="Arial" w:cs="Arial"/>
          <w:sz w:val="22"/>
          <w:szCs w:val="22"/>
        </w:rPr>
        <w:t>.</w:t>
      </w:r>
    </w:p>
    <w:p w14:paraId="76BC04BB" w14:textId="35B4EA36" w:rsidR="004B18AD" w:rsidRPr="008777D2" w:rsidRDefault="00A7251C">
      <w:pPr>
        <w:pStyle w:val="dkanormln"/>
        <w:tabs>
          <w:tab w:val="left" w:pos="426"/>
          <w:tab w:val="left" w:pos="6521"/>
        </w:tabs>
        <w:spacing w:before="120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Účastník</w:t>
      </w:r>
      <w:r w:rsidR="004B18AD" w:rsidRPr="004B18AD">
        <w:rPr>
          <w:rFonts w:ascii="Arial" w:hAnsi="Arial" w:cs="Arial"/>
          <w:kern w:val="0"/>
          <w:sz w:val="22"/>
          <w:szCs w:val="22"/>
        </w:rPr>
        <w:t xml:space="preserve"> přiloží k nabídce kopie zkušebních protokolů fyzikálních zkoušek všech nabízených typů.</w:t>
      </w:r>
    </w:p>
    <w:p w14:paraId="260E7498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 xml:space="preserve">Prohlášení o </w:t>
      </w:r>
      <w:r w:rsidR="004B18AD">
        <w:rPr>
          <w:rFonts w:ascii="Arial" w:hAnsi="Arial" w:cs="Arial"/>
          <w:sz w:val="22"/>
          <w:szCs w:val="22"/>
        </w:rPr>
        <w:t>shodě</w:t>
      </w:r>
    </w:p>
    <w:p w14:paraId="61C0137C" w14:textId="0C6B82E3" w:rsidR="0017553C" w:rsidRPr="008777D2" w:rsidRDefault="00A1036E">
      <w:pPr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Není požadováno.</w:t>
      </w:r>
    </w:p>
    <w:p w14:paraId="56238D51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Zkoušky typové</w:t>
      </w:r>
    </w:p>
    <w:p w14:paraId="044F9AB3" w14:textId="07912D7D" w:rsidR="0017553C" w:rsidRPr="008777D2" w:rsidRDefault="004B18AD">
      <w:pPr>
        <w:pStyle w:val="Zkladntext"/>
        <w:widowControl/>
        <w:rPr>
          <w:rFonts w:cs="Arial"/>
          <w:szCs w:val="22"/>
        </w:rPr>
      </w:pPr>
      <w:r w:rsidRPr="00C32177">
        <w:rPr>
          <w:rFonts w:cs="Arial"/>
          <w:noProof w:val="0"/>
          <w:szCs w:val="22"/>
        </w:rPr>
        <w:t>Jsou požadovány dle čl. 6, PNE 34 7509</w:t>
      </w:r>
      <w:r w:rsidR="00052E15" w:rsidRPr="00052E15">
        <w:rPr>
          <w:rFonts w:cs="Arial"/>
          <w:szCs w:val="22"/>
        </w:rPr>
        <w:t xml:space="preserve"> </w:t>
      </w:r>
      <w:r w:rsidR="00052E15" w:rsidRPr="008777D2">
        <w:rPr>
          <w:rFonts w:cs="Arial"/>
          <w:szCs w:val="22"/>
        </w:rPr>
        <w:t>v autorizované zkušebně</w:t>
      </w:r>
      <w:r w:rsidR="00AE3918">
        <w:rPr>
          <w:rFonts w:cs="Arial"/>
          <w:szCs w:val="22"/>
        </w:rPr>
        <w:t>, včetně zkoušky meze pevnosti v tahu v souladu s čl. 6.4.8, PNE 34 7509</w:t>
      </w:r>
      <w:r w:rsidRPr="00C32177">
        <w:rPr>
          <w:rFonts w:cs="Arial"/>
          <w:noProof w:val="0"/>
          <w:szCs w:val="22"/>
        </w:rPr>
        <w:t>.</w:t>
      </w:r>
      <w:r w:rsidR="00AE3918">
        <w:rPr>
          <w:rFonts w:cs="Arial"/>
          <w:noProof w:val="0"/>
          <w:szCs w:val="22"/>
        </w:rPr>
        <w:t xml:space="preserve"> Zkoušky křivky napětí – prodloužení dle čl. 6.4.7, PNE 34 7509 a montáže při zatížení dle čl. 6.4.9, PNE 34 7509, nejsou požadovány.</w:t>
      </w:r>
      <w:r w:rsidR="00C32177">
        <w:rPr>
          <w:rFonts w:cs="Arial"/>
          <w:noProof w:val="0"/>
          <w:szCs w:val="22"/>
        </w:rPr>
        <w:t xml:space="preserve"> Protokoly budou </w:t>
      </w:r>
      <w:r w:rsidR="00C32177" w:rsidRPr="00C32177">
        <w:rPr>
          <w:rFonts w:cs="Arial"/>
          <w:szCs w:val="22"/>
        </w:rPr>
        <w:t>vyd</w:t>
      </w:r>
      <w:r w:rsidR="00C32177">
        <w:rPr>
          <w:rFonts w:cs="Arial"/>
          <w:szCs w:val="22"/>
        </w:rPr>
        <w:t>ány</w:t>
      </w:r>
      <w:r w:rsidR="00C32177" w:rsidRPr="00C32177">
        <w:rPr>
          <w:rFonts w:cs="Arial"/>
          <w:szCs w:val="22"/>
        </w:rPr>
        <w:t xml:space="preserve"> zkušebnou akreditovanou podle ČSN EN ISO/IEC 17025</w:t>
      </w:r>
      <w:r w:rsidR="00C32177">
        <w:rPr>
          <w:rFonts w:cs="Arial"/>
          <w:szCs w:val="22"/>
        </w:rPr>
        <w:t xml:space="preserve"> a </w:t>
      </w:r>
      <w:r w:rsidR="00C32177">
        <w:rPr>
          <w:rFonts w:cs="Arial"/>
          <w:noProof w:val="0"/>
          <w:szCs w:val="22"/>
        </w:rPr>
        <w:t xml:space="preserve">dodány </w:t>
      </w:r>
      <w:r w:rsidR="00C32177" w:rsidRPr="00C32177">
        <w:rPr>
          <w:rFonts w:cs="Arial"/>
          <w:szCs w:val="22"/>
        </w:rPr>
        <w:t>včetně certifikátů pro osoby vykonávající zkoušky o proškolení zkušebních předpisů a postupů potřebných k vykonání typové zkoušky</w:t>
      </w:r>
      <w:r w:rsidR="00C32177">
        <w:rPr>
          <w:rFonts w:cs="Arial"/>
          <w:szCs w:val="22"/>
        </w:rPr>
        <w:t>.</w:t>
      </w:r>
    </w:p>
    <w:p w14:paraId="3BF8292B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Zkoušky výběrové</w:t>
      </w:r>
    </w:p>
    <w:p w14:paraId="48ADE0F4" w14:textId="678AB860" w:rsidR="0017553C" w:rsidRPr="00EE7B09" w:rsidRDefault="004B18AD" w:rsidP="00EE7B09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C32177">
        <w:rPr>
          <w:rFonts w:ascii="Arial" w:hAnsi="Arial" w:cs="Arial"/>
          <w:noProof w:val="0"/>
          <w:snapToGrid/>
          <w:sz w:val="22"/>
          <w:szCs w:val="22"/>
        </w:rPr>
        <w:t>Jsou požadovány dle čl. 6, PNE 34 7509.</w:t>
      </w:r>
    </w:p>
    <w:p w14:paraId="07935C53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Zkoušky přejímací</w:t>
      </w:r>
    </w:p>
    <w:p w14:paraId="3B498A62" w14:textId="77777777" w:rsidR="00A1036E" w:rsidRPr="008777D2" w:rsidRDefault="00A1036E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Provozovatel si vyhrazuje právo na </w:t>
      </w:r>
      <w:r w:rsidRPr="008777D2">
        <w:rPr>
          <w:rFonts w:ascii="Arial" w:hAnsi="Arial" w:cs="Arial"/>
          <w:snapToGrid w:val="0"/>
          <w:color w:val="000000"/>
          <w:szCs w:val="22"/>
        </w:rPr>
        <w:t>ověření naměřených hodnot v laboratoři výrobce</w:t>
      </w:r>
      <w:r w:rsidRPr="008777D2">
        <w:rPr>
          <w:rFonts w:ascii="Arial" w:hAnsi="Arial" w:cs="Arial"/>
          <w:szCs w:val="22"/>
        </w:rPr>
        <w:t>.</w:t>
      </w:r>
    </w:p>
    <w:p w14:paraId="0F4EAE37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Dokumentace</w:t>
      </w:r>
    </w:p>
    <w:p w14:paraId="587E3AF0" w14:textId="7889D961" w:rsidR="00A1036E" w:rsidRPr="008777D2" w:rsidRDefault="009A1A82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Všechny podklady, dokumenty a popisy musí být v českém nebo slovenském jazyce (s výjimkou technických výrazů a protokolů o zkouškách provedených v zahraniční zkušebně). </w:t>
      </w:r>
      <w:r w:rsidR="00A7251C">
        <w:rPr>
          <w:rFonts w:ascii="Arial" w:hAnsi="Arial" w:cs="Arial"/>
          <w:szCs w:val="22"/>
        </w:rPr>
        <w:t>Účastník</w:t>
      </w:r>
      <w:r w:rsidRPr="008777D2">
        <w:rPr>
          <w:rFonts w:ascii="Arial" w:hAnsi="Arial" w:cs="Arial"/>
          <w:szCs w:val="22"/>
        </w:rPr>
        <w:t xml:space="preserve"> v nabídce </w:t>
      </w:r>
      <w:r w:rsidR="00167E08">
        <w:rPr>
          <w:rFonts w:ascii="Arial" w:hAnsi="Arial" w:cs="Arial"/>
          <w:szCs w:val="22"/>
        </w:rPr>
        <w:t>potvrdí</w:t>
      </w:r>
      <w:r w:rsidRPr="008777D2">
        <w:rPr>
          <w:rFonts w:ascii="Arial" w:hAnsi="Arial" w:cs="Arial"/>
          <w:szCs w:val="22"/>
        </w:rPr>
        <w:t xml:space="preserve"> do tabulky </w:t>
      </w:r>
      <w:r w:rsidR="003D2D2F">
        <w:rPr>
          <w:rFonts w:ascii="Arial" w:hAnsi="Arial" w:cs="Arial"/>
          <w:szCs w:val="22"/>
        </w:rPr>
        <w:t xml:space="preserve">v samostatném dokumentu </w:t>
      </w:r>
      <w:r w:rsidR="00167E08">
        <w:rPr>
          <w:rFonts w:ascii="Arial" w:hAnsi="Arial" w:cs="Arial"/>
          <w:szCs w:val="22"/>
        </w:rPr>
        <w:t>údaje</w:t>
      </w:r>
      <w:r w:rsidRPr="008777D2">
        <w:rPr>
          <w:rFonts w:ascii="Arial" w:hAnsi="Arial" w:cs="Arial"/>
          <w:szCs w:val="22"/>
        </w:rPr>
        <w:t xml:space="preserve"> požadovan</w:t>
      </w:r>
      <w:r w:rsidR="00167E08">
        <w:rPr>
          <w:rFonts w:ascii="Arial" w:hAnsi="Arial" w:cs="Arial"/>
          <w:szCs w:val="22"/>
        </w:rPr>
        <w:t>é</w:t>
      </w:r>
      <w:r w:rsidRPr="008777D2">
        <w:rPr>
          <w:rFonts w:ascii="Arial" w:hAnsi="Arial" w:cs="Arial"/>
          <w:szCs w:val="22"/>
        </w:rPr>
        <w:t xml:space="preserve"> zadavatelem </w:t>
      </w:r>
      <w:r w:rsidR="00167E08">
        <w:rPr>
          <w:rFonts w:ascii="Arial" w:hAnsi="Arial" w:cs="Arial"/>
          <w:szCs w:val="22"/>
        </w:rPr>
        <w:t xml:space="preserve">nebo doplní </w:t>
      </w:r>
      <w:r w:rsidRPr="008777D2">
        <w:rPr>
          <w:rFonts w:ascii="Arial" w:hAnsi="Arial" w:cs="Arial"/>
          <w:szCs w:val="22"/>
        </w:rPr>
        <w:t>skutečné parametry nabízeného zařízení</w:t>
      </w:r>
      <w:r w:rsidR="00A1036E" w:rsidRPr="008777D2">
        <w:rPr>
          <w:rFonts w:ascii="Arial" w:hAnsi="Arial" w:cs="Arial"/>
          <w:szCs w:val="22"/>
        </w:rPr>
        <w:t>.</w:t>
      </w:r>
    </w:p>
    <w:p w14:paraId="7DA7E38C" w14:textId="5B654E2E" w:rsidR="00A1036E" w:rsidRPr="008777D2" w:rsidRDefault="00A1036E">
      <w:pPr>
        <w:jc w:val="both"/>
        <w:rPr>
          <w:rFonts w:ascii="Arial" w:hAnsi="Arial" w:cs="Arial"/>
          <w:noProof w:val="0"/>
          <w:szCs w:val="22"/>
        </w:rPr>
      </w:pPr>
      <w:r w:rsidRPr="008777D2">
        <w:rPr>
          <w:rFonts w:ascii="Arial" w:hAnsi="Arial" w:cs="Arial"/>
          <w:noProof w:val="0"/>
          <w:szCs w:val="22"/>
        </w:rPr>
        <w:t xml:space="preserve">Pro každý z nabízených typů </w:t>
      </w:r>
      <w:r w:rsidR="00A7251C">
        <w:rPr>
          <w:rFonts w:ascii="Arial" w:hAnsi="Arial" w:cs="Arial"/>
          <w:noProof w:val="0"/>
          <w:szCs w:val="22"/>
        </w:rPr>
        <w:t>účastník</w:t>
      </w:r>
      <w:r w:rsidRPr="008777D2">
        <w:rPr>
          <w:rFonts w:ascii="Arial" w:hAnsi="Arial" w:cs="Arial"/>
          <w:noProof w:val="0"/>
          <w:szCs w:val="22"/>
        </w:rPr>
        <w:t xml:space="preserve"> doloží</w:t>
      </w:r>
      <w:r w:rsidR="00F76DCC" w:rsidRPr="008777D2">
        <w:rPr>
          <w:rFonts w:ascii="Arial" w:hAnsi="Arial" w:cs="Arial"/>
          <w:noProof w:val="0"/>
          <w:szCs w:val="22"/>
        </w:rPr>
        <w:t xml:space="preserve"> </w:t>
      </w:r>
      <w:r w:rsidR="00994DAE">
        <w:rPr>
          <w:rFonts w:ascii="Arial" w:hAnsi="Arial" w:cs="Arial"/>
          <w:noProof w:val="0"/>
          <w:szCs w:val="22"/>
        </w:rPr>
        <w:t xml:space="preserve">mimo </w:t>
      </w:r>
      <w:proofErr w:type="gramStart"/>
      <w:r w:rsidR="00994DAE">
        <w:rPr>
          <w:rFonts w:ascii="Arial" w:hAnsi="Arial" w:cs="Arial"/>
          <w:noProof w:val="0"/>
          <w:szCs w:val="22"/>
        </w:rPr>
        <w:t xml:space="preserve">jiné </w:t>
      </w:r>
      <w:r w:rsidRPr="008777D2">
        <w:rPr>
          <w:rFonts w:ascii="Arial" w:hAnsi="Arial" w:cs="Arial"/>
          <w:noProof w:val="0"/>
          <w:szCs w:val="22"/>
        </w:rPr>
        <w:t>:</w:t>
      </w:r>
      <w:proofErr w:type="gramEnd"/>
    </w:p>
    <w:p w14:paraId="2CD17450" w14:textId="77777777" w:rsidR="00A1036E" w:rsidRPr="008777D2" w:rsidRDefault="00A1036E" w:rsidP="005267ED">
      <w:pPr>
        <w:numPr>
          <w:ilvl w:val="0"/>
          <w:numId w:val="2"/>
        </w:numPr>
        <w:tabs>
          <w:tab w:val="clear" w:pos="360"/>
          <w:tab w:val="num" w:pos="709"/>
        </w:tabs>
        <w:spacing w:after="60"/>
        <w:ind w:left="709" w:hanging="357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8777D2">
        <w:rPr>
          <w:rFonts w:ascii="Arial" w:hAnsi="Arial" w:cs="Arial"/>
          <w:noProof w:val="0"/>
          <w:snapToGrid w:val="0"/>
          <w:color w:val="000000"/>
          <w:szCs w:val="22"/>
        </w:rPr>
        <w:t>přesné typové označení, výrobce a zemi původu</w:t>
      </w:r>
    </w:p>
    <w:p w14:paraId="7A67DDAD" w14:textId="77777777" w:rsidR="00A1036E" w:rsidRPr="008777D2" w:rsidRDefault="00A1036E" w:rsidP="005267ED">
      <w:pPr>
        <w:numPr>
          <w:ilvl w:val="0"/>
          <w:numId w:val="2"/>
        </w:numPr>
        <w:tabs>
          <w:tab w:val="clear" w:pos="360"/>
          <w:tab w:val="num" w:pos="709"/>
        </w:tabs>
        <w:spacing w:after="60"/>
        <w:ind w:left="709" w:hanging="357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8777D2">
        <w:rPr>
          <w:rFonts w:ascii="Arial" w:hAnsi="Arial" w:cs="Arial"/>
          <w:noProof w:val="0"/>
          <w:snapToGrid w:val="0"/>
          <w:color w:val="000000"/>
          <w:szCs w:val="22"/>
        </w:rPr>
        <w:t>technický popis</w:t>
      </w:r>
      <w:r w:rsidRPr="008777D2">
        <w:rPr>
          <w:rFonts w:ascii="Arial" w:hAnsi="Arial" w:cs="Arial"/>
          <w:szCs w:val="22"/>
        </w:rPr>
        <w:t xml:space="preserve"> a detailní konstrukční parametry lan</w:t>
      </w:r>
    </w:p>
    <w:p w14:paraId="5D029D45" w14:textId="56ABDE0B" w:rsidR="0017553C" w:rsidRPr="0061494A" w:rsidRDefault="00A1036E" w:rsidP="0061494A">
      <w:pPr>
        <w:numPr>
          <w:ilvl w:val="0"/>
          <w:numId w:val="2"/>
        </w:numPr>
        <w:tabs>
          <w:tab w:val="clear" w:pos="360"/>
          <w:tab w:val="num" w:pos="709"/>
        </w:tabs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8777D2">
        <w:rPr>
          <w:rFonts w:ascii="Arial" w:hAnsi="Arial" w:cs="Arial"/>
          <w:noProof w:val="0"/>
          <w:snapToGrid w:val="0"/>
          <w:color w:val="000000"/>
          <w:szCs w:val="22"/>
        </w:rPr>
        <w:t>dobu technické životnosti všech typů nabízených zařízení</w:t>
      </w:r>
      <w:r w:rsidRPr="008777D2">
        <w:rPr>
          <w:rFonts w:ascii="Arial" w:hAnsi="Arial" w:cs="Arial"/>
          <w:snapToGrid w:val="0"/>
          <w:color w:val="000000"/>
          <w:szCs w:val="22"/>
        </w:rPr>
        <w:t xml:space="preserve"> při zachování technických parametrů</w:t>
      </w:r>
    </w:p>
    <w:p w14:paraId="6BC8C5E2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Provozní předpis</w:t>
      </w:r>
    </w:p>
    <w:p w14:paraId="7E97E995" w14:textId="587522EF" w:rsidR="0017553C" w:rsidRPr="008777D2" w:rsidRDefault="00A7251C" w:rsidP="009A1A82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9A1A82" w:rsidRPr="008777D2">
        <w:rPr>
          <w:rFonts w:ascii="Arial" w:hAnsi="Arial" w:cs="Arial"/>
          <w:szCs w:val="22"/>
        </w:rPr>
        <w:t xml:space="preserve"> předloží zadavateli návod pro </w:t>
      </w:r>
      <w:r w:rsidR="008D3C63">
        <w:rPr>
          <w:rFonts w:ascii="Arial" w:hAnsi="Arial" w:cs="Arial"/>
          <w:szCs w:val="22"/>
        </w:rPr>
        <w:t xml:space="preserve">provozování, </w:t>
      </w:r>
      <w:r w:rsidR="009A1A82" w:rsidRPr="008777D2">
        <w:rPr>
          <w:rFonts w:ascii="Arial" w:hAnsi="Arial" w:cs="Arial"/>
          <w:szCs w:val="22"/>
        </w:rPr>
        <w:t>údržbu a revizi nabízených lan</w:t>
      </w:r>
      <w:r w:rsidR="008D3C63" w:rsidRPr="008D3C63">
        <w:rPr>
          <w:rFonts w:ascii="Arial" w:hAnsi="Arial" w:cs="Arial"/>
          <w:szCs w:val="22"/>
        </w:rPr>
        <w:t xml:space="preserve"> </w:t>
      </w:r>
      <w:r w:rsidR="008D3C63" w:rsidRPr="00F51DA6">
        <w:rPr>
          <w:rFonts w:ascii="Arial" w:hAnsi="Arial" w:cs="Arial"/>
          <w:szCs w:val="22"/>
        </w:rPr>
        <w:t xml:space="preserve">k dosažení </w:t>
      </w:r>
      <w:r w:rsidR="008D3C63">
        <w:rPr>
          <w:rFonts w:ascii="Arial" w:hAnsi="Arial" w:cs="Arial"/>
          <w:szCs w:val="22"/>
        </w:rPr>
        <w:t xml:space="preserve">jejich </w:t>
      </w:r>
      <w:r w:rsidR="008D3C63" w:rsidRPr="00F51DA6">
        <w:rPr>
          <w:rFonts w:ascii="Arial" w:hAnsi="Arial" w:cs="Arial"/>
          <w:szCs w:val="22"/>
        </w:rPr>
        <w:t xml:space="preserve">životnosti požadované </w:t>
      </w:r>
      <w:r w:rsidR="002B43E2">
        <w:rPr>
          <w:rFonts w:ascii="Arial" w:hAnsi="Arial" w:cs="Arial"/>
          <w:szCs w:val="22"/>
        </w:rPr>
        <w:t>provozovatelem</w:t>
      </w:r>
      <w:r w:rsidR="009A1A82" w:rsidRPr="008777D2">
        <w:rPr>
          <w:rFonts w:ascii="Arial" w:hAnsi="Arial" w:cs="Arial"/>
          <w:szCs w:val="22"/>
        </w:rPr>
        <w:t>.</w:t>
      </w:r>
    </w:p>
    <w:p w14:paraId="4485DC53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lastRenderedPageBreak/>
        <w:t>Výkresy sestavy</w:t>
      </w:r>
    </w:p>
    <w:p w14:paraId="1A447186" w14:textId="29E87FFB" w:rsidR="0017553C" w:rsidRPr="008777D2" w:rsidRDefault="00A1036E">
      <w:pPr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Nejsou požadovány.</w:t>
      </w:r>
    </w:p>
    <w:p w14:paraId="79CF36A8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Montážní předpis</w:t>
      </w:r>
    </w:p>
    <w:p w14:paraId="4A95C88A" w14:textId="04F03398" w:rsidR="0017553C" w:rsidRPr="008777D2" w:rsidRDefault="00A7251C" w:rsidP="009A1A82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9A1A82" w:rsidRPr="008777D2">
        <w:rPr>
          <w:rFonts w:ascii="Arial" w:hAnsi="Arial" w:cs="Arial"/>
          <w:szCs w:val="22"/>
        </w:rPr>
        <w:t xml:space="preserve"> předloží zadavateli návod pro montáž nabízených lan</w:t>
      </w:r>
      <w:r w:rsidR="008D2DAC" w:rsidRPr="008777D2">
        <w:rPr>
          <w:rFonts w:ascii="Arial" w:hAnsi="Arial" w:cs="Arial"/>
          <w:szCs w:val="22"/>
        </w:rPr>
        <w:t>,</w:t>
      </w:r>
      <w:r w:rsidR="00F26DF9">
        <w:rPr>
          <w:rFonts w:ascii="Arial" w:hAnsi="Arial" w:cs="Arial"/>
          <w:szCs w:val="22"/>
        </w:rPr>
        <w:t xml:space="preserve"> včetně dovolených rychlostí tažení lan, </w:t>
      </w:r>
      <w:r w:rsidR="008D2DAC">
        <w:rPr>
          <w:rFonts w:ascii="Arial" w:hAnsi="Arial" w:cs="Arial"/>
          <w:szCs w:val="22"/>
        </w:rPr>
        <w:t>minimálních teplot okolí</w:t>
      </w:r>
      <w:r w:rsidR="00F26DF9">
        <w:rPr>
          <w:rFonts w:ascii="Arial" w:hAnsi="Arial" w:cs="Arial"/>
          <w:szCs w:val="22"/>
        </w:rPr>
        <w:t xml:space="preserve"> a doporučeného vybavení</w:t>
      </w:r>
      <w:r w:rsidR="009A1A82" w:rsidRPr="008777D2">
        <w:rPr>
          <w:rFonts w:ascii="Arial" w:hAnsi="Arial" w:cs="Arial"/>
          <w:szCs w:val="22"/>
        </w:rPr>
        <w:t>.</w:t>
      </w:r>
    </w:p>
    <w:p w14:paraId="09F27CD4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Katalog</w:t>
      </w:r>
      <w:r w:rsidR="008D3C63">
        <w:rPr>
          <w:rFonts w:ascii="Arial" w:hAnsi="Arial" w:cs="Arial"/>
          <w:sz w:val="22"/>
          <w:szCs w:val="22"/>
        </w:rPr>
        <w:t>ové listy</w:t>
      </w:r>
      <w:r w:rsidRPr="008777D2">
        <w:rPr>
          <w:rFonts w:ascii="Arial" w:hAnsi="Arial" w:cs="Arial"/>
          <w:sz w:val="22"/>
          <w:szCs w:val="22"/>
        </w:rPr>
        <w:t xml:space="preserve"> nebo prospekt</w:t>
      </w:r>
      <w:r w:rsidR="008D3C63">
        <w:rPr>
          <w:rFonts w:ascii="Arial" w:hAnsi="Arial" w:cs="Arial"/>
          <w:sz w:val="22"/>
          <w:szCs w:val="22"/>
        </w:rPr>
        <w:t>y</w:t>
      </w:r>
    </w:p>
    <w:p w14:paraId="4B78A2F7" w14:textId="0DF7F14A" w:rsidR="0017553C" w:rsidRPr="008777D2" w:rsidRDefault="00A7251C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Účastník</w:t>
      </w:r>
      <w:r w:rsidR="00A1036E" w:rsidRPr="008777D2">
        <w:rPr>
          <w:rFonts w:cs="Arial"/>
          <w:szCs w:val="22"/>
        </w:rPr>
        <w:t xml:space="preserve"> přiloží k nabídce </w:t>
      </w:r>
      <w:r w:rsidR="00B965F6">
        <w:rPr>
          <w:rFonts w:cs="Arial"/>
          <w:szCs w:val="22"/>
        </w:rPr>
        <w:t>technickou dokumentaci</w:t>
      </w:r>
      <w:r w:rsidR="00A1036E" w:rsidRPr="008777D2">
        <w:rPr>
          <w:rFonts w:cs="Arial"/>
          <w:szCs w:val="22"/>
        </w:rPr>
        <w:t>, obsahující základní elektrické</w:t>
      </w:r>
      <w:r w:rsidR="009A1A82" w:rsidRPr="008777D2">
        <w:rPr>
          <w:rFonts w:cs="Arial"/>
          <w:szCs w:val="22"/>
        </w:rPr>
        <w:t>,</w:t>
      </w:r>
      <w:r w:rsidR="00A1036E" w:rsidRPr="008777D2">
        <w:rPr>
          <w:rFonts w:cs="Arial"/>
          <w:szCs w:val="22"/>
        </w:rPr>
        <w:t xml:space="preserve"> mechanické a konstrukční parametry nabízených lan</w:t>
      </w:r>
      <w:r w:rsidR="00B965F6">
        <w:rPr>
          <w:rFonts w:cs="Arial"/>
          <w:szCs w:val="22"/>
        </w:rPr>
        <w:t xml:space="preserve"> (</w:t>
      </w:r>
      <w:r w:rsidR="00B965F6" w:rsidRPr="008777D2">
        <w:rPr>
          <w:rFonts w:cs="Arial"/>
          <w:szCs w:val="22"/>
        </w:rPr>
        <w:t>katalog</w:t>
      </w:r>
      <w:r w:rsidR="00B965F6">
        <w:rPr>
          <w:rFonts w:cs="Arial"/>
          <w:szCs w:val="22"/>
        </w:rPr>
        <w:t>,</w:t>
      </w:r>
      <w:r w:rsidR="00B965F6" w:rsidRPr="008777D2">
        <w:rPr>
          <w:rFonts w:cs="Arial"/>
          <w:szCs w:val="22"/>
        </w:rPr>
        <w:t xml:space="preserve"> prospekt</w:t>
      </w:r>
      <w:r w:rsidR="00B965F6">
        <w:rPr>
          <w:rFonts w:cs="Arial"/>
          <w:szCs w:val="22"/>
        </w:rPr>
        <w:t>, datasheet, aj.)</w:t>
      </w:r>
      <w:r w:rsidR="00A1036E" w:rsidRPr="008777D2">
        <w:rPr>
          <w:rFonts w:cs="Arial"/>
          <w:szCs w:val="22"/>
        </w:rPr>
        <w:t>.</w:t>
      </w:r>
    </w:p>
    <w:p w14:paraId="6C854D43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Další technická dokumentace</w:t>
      </w:r>
    </w:p>
    <w:p w14:paraId="50F1FCB9" w14:textId="7BF057A8" w:rsidR="008D3C63" w:rsidRDefault="00A7251C" w:rsidP="008D3C63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Účastník</w:t>
      </w:r>
      <w:r w:rsidR="008D3C63" w:rsidRPr="00F51DA6">
        <w:rPr>
          <w:rFonts w:cs="Arial"/>
          <w:szCs w:val="22"/>
        </w:rPr>
        <w:t xml:space="preserve"> se zavazuje </w:t>
      </w:r>
      <w:r w:rsidR="00FB5264">
        <w:rPr>
          <w:rFonts w:cs="Arial"/>
          <w:szCs w:val="22"/>
        </w:rPr>
        <w:t>dodat</w:t>
      </w:r>
      <w:r w:rsidR="00FB5264" w:rsidRPr="00F51DA6">
        <w:rPr>
          <w:rFonts w:cs="Arial"/>
          <w:szCs w:val="22"/>
        </w:rPr>
        <w:t xml:space="preserve"> </w:t>
      </w:r>
      <w:r w:rsidR="00FB5264">
        <w:rPr>
          <w:rFonts w:cs="Arial"/>
          <w:szCs w:val="22"/>
        </w:rPr>
        <w:t>podklady (</w:t>
      </w:r>
      <w:r w:rsidR="001402BE">
        <w:rPr>
          <w:rFonts w:cs="Arial"/>
          <w:szCs w:val="22"/>
        </w:rPr>
        <w:t xml:space="preserve">texty, </w:t>
      </w:r>
      <w:r w:rsidR="00FB5264">
        <w:rPr>
          <w:rFonts w:cs="Arial"/>
          <w:szCs w:val="22"/>
        </w:rPr>
        <w:t>výkresy apod.) pro vypracování</w:t>
      </w:r>
      <w:r w:rsidR="008D3C63" w:rsidRPr="00F51DA6">
        <w:rPr>
          <w:rFonts w:cs="Arial"/>
          <w:szCs w:val="22"/>
        </w:rPr>
        <w:t xml:space="preserve"> Technických norem</w:t>
      </w:r>
      <w:r w:rsidR="0083459E">
        <w:rPr>
          <w:rFonts w:cs="Arial"/>
          <w:szCs w:val="22"/>
        </w:rPr>
        <w:t xml:space="preserve"> </w:t>
      </w:r>
      <w:r w:rsidR="00A55179">
        <w:rPr>
          <w:rFonts w:cs="Arial"/>
          <w:szCs w:val="22"/>
        </w:rPr>
        <w:t>sp</w:t>
      </w:r>
      <w:r w:rsidR="0083459E">
        <w:rPr>
          <w:rFonts w:cs="Arial"/>
          <w:szCs w:val="22"/>
        </w:rPr>
        <w:t>ole</w:t>
      </w:r>
      <w:r w:rsidR="00A55179">
        <w:rPr>
          <w:rFonts w:cs="Arial"/>
          <w:szCs w:val="22"/>
        </w:rPr>
        <w:t>čnosti EG.D, a.s.</w:t>
      </w:r>
      <w:r w:rsidR="008D3C63" w:rsidRPr="00F51DA6">
        <w:rPr>
          <w:rFonts w:cs="Arial"/>
          <w:szCs w:val="22"/>
        </w:rPr>
        <w:t>. (TNS).</w:t>
      </w:r>
    </w:p>
    <w:p w14:paraId="6E7928EF" w14:textId="4E5FB593" w:rsidR="008D3C63" w:rsidRPr="00F6332C" w:rsidRDefault="00A7251C" w:rsidP="008D3C63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Účastník</w:t>
      </w:r>
      <w:r w:rsidR="008D3C63" w:rsidRPr="00F6332C">
        <w:rPr>
          <w:rFonts w:cs="Arial"/>
          <w:szCs w:val="22"/>
        </w:rPr>
        <w:t xml:space="preserve"> předloží</w:t>
      </w:r>
      <w:r w:rsidR="008D3C63" w:rsidRPr="00F6332C">
        <w:rPr>
          <w:rFonts w:cs="Arial"/>
          <w:snapToGrid w:val="0"/>
          <w:color w:val="000000"/>
          <w:szCs w:val="22"/>
        </w:rPr>
        <w:t xml:space="preserve"> předpis pro dopravu a skladování </w:t>
      </w:r>
      <w:r w:rsidR="008D3C63">
        <w:rPr>
          <w:rFonts w:cs="Arial"/>
          <w:snapToGrid w:val="0"/>
          <w:color w:val="000000"/>
          <w:szCs w:val="22"/>
        </w:rPr>
        <w:t>lan</w:t>
      </w:r>
      <w:r w:rsidR="00F26DF9">
        <w:rPr>
          <w:rFonts w:cs="Arial"/>
          <w:snapToGrid w:val="0"/>
          <w:color w:val="000000"/>
          <w:szCs w:val="22"/>
        </w:rPr>
        <w:t>, včetně teplotního rozmezí a poloměrů ohybů</w:t>
      </w:r>
      <w:r w:rsidR="008D3C63" w:rsidRPr="00F6332C">
        <w:rPr>
          <w:rFonts w:cs="Arial"/>
          <w:szCs w:val="22"/>
        </w:rPr>
        <w:t>.</w:t>
      </w:r>
      <w:r w:rsidR="00FB6906">
        <w:rPr>
          <w:rFonts w:cs="Arial"/>
          <w:szCs w:val="22"/>
        </w:rPr>
        <w:t xml:space="preserve"> Současně doplní přibližné expediční délky a váhy dodávaných lan včetně bubnů.</w:t>
      </w:r>
    </w:p>
    <w:p w14:paraId="39244FF6" w14:textId="77777777" w:rsidR="00A1036E" w:rsidRPr="00341046" w:rsidRDefault="00A1036E" w:rsidP="00FB0D5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341046">
        <w:rPr>
          <w:rFonts w:ascii="Arial" w:hAnsi="Arial" w:cs="Arial"/>
          <w:sz w:val="22"/>
          <w:szCs w:val="22"/>
        </w:rPr>
        <w:t>Balení a doprava</w:t>
      </w:r>
    </w:p>
    <w:p w14:paraId="411C6303" w14:textId="77777777" w:rsidR="00A1036E" w:rsidRPr="008777D2" w:rsidRDefault="00A1036E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Popis výrobku na balení musí být, podle ustanovení o informační povinnosti ze Zákona č. 634/1992 Sb. o ochraně spotřebitele, v češtině.</w:t>
      </w:r>
    </w:p>
    <w:p w14:paraId="790F5156" w14:textId="22842513" w:rsidR="00A1036E" w:rsidRPr="008777D2" w:rsidRDefault="002C1149">
      <w:pPr>
        <w:pStyle w:val="Zkladntext"/>
        <w:widowControl/>
        <w:spacing w:before="120"/>
        <w:rPr>
          <w:rFonts w:cs="Arial"/>
          <w:szCs w:val="22"/>
        </w:rPr>
      </w:pPr>
      <w:r>
        <w:rPr>
          <w:rFonts w:cs="Arial"/>
          <w:szCs w:val="22"/>
        </w:rPr>
        <w:t>Parametry pro l</w:t>
      </w:r>
      <w:r w:rsidR="00A1036E" w:rsidRPr="008777D2">
        <w:rPr>
          <w:rFonts w:cs="Arial"/>
          <w:szCs w:val="22"/>
        </w:rPr>
        <w:t xml:space="preserve">ana </w:t>
      </w:r>
      <w:r>
        <w:rPr>
          <w:rFonts w:cs="Arial"/>
          <w:szCs w:val="22"/>
        </w:rPr>
        <w:t xml:space="preserve">dodávaná </w:t>
      </w:r>
      <w:r w:rsidR="00A1036E" w:rsidRPr="008777D2">
        <w:rPr>
          <w:rFonts w:cs="Arial"/>
          <w:szCs w:val="22"/>
        </w:rPr>
        <w:t xml:space="preserve">na ocelových bubnech </w:t>
      </w:r>
      <w:r w:rsidR="00287610">
        <w:rPr>
          <w:rFonts w:cs="Arial"/>
          <w:szCs w:val="22"/>
        </w:rPr>
        <w:t>(</w:t>
      </w:r>
      <w:r w:rsidR="001D7313">
        <w:rPr>
          <w:rFonts w:cs="Arial"/>
          <w:szCs w:val="22"/>
        </w:rPr>
        <w:t>předepsáno v příloze 5</w:t>
      </w:r>
      <w:r w:rsidR="00287610">
        <w:rPr>
          <w:rFonts w:cs="Arial"/>
          <w:szCs w:val="22"/>
        </w:rPr>
        <w:t xml:space="preserve">) </w:t>
      </w:r>
      <w:r w:rsidR="00A1036E" w:rsidRPr="008777D2">
        <w:rPr>
          <w:rFonts w:cs="Arial"/>
          <w:szCs w:val="22"/>
        </w:rPr>
        <w:t>:</w:t>
      </w:r>
    </w:p>
    <w:tbl>
      <w:tblPr>
        <w:tblW w:w="7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7"/>
        <w:gridCol w:w="1885"/>
        <w:gridCol w:w="1885"/>
        <w:gridCol w:w="1886"/>
      </w:tblGrid>
      <w:tr w:rsidR="00006125" w:rsidRPr="008777D2" w14:paraId="672594DB" w14:textId="77777777" w:rsidTr="002E3D37">
        <w:tc>
          <w:tcPr>
            <w:tcW w:w="2097" w:type="dxa"/>
            <w:vMerge w:val="restart"/>
            <w:tcBorders>
              <w:top w:val="single" w:sz="4" w:space="0" w:color="auto"/>
            </w:tcBorders>
            <w:vAlign w:val="center"/>
          </w:tcPr>
          <w:p w14:paraId="11F623EE" w14:textId="6E0A2AC8" w:rsidR="00006125" w:rsidRPr="008777D2" w:rsidRDefault="00006125" w:rsidP="005E3B4F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br w:type="page"/>
            </w:r>
            <w:r>
              <w:rPr>
                <w:rFonts w:ascii="Arial" w:hAnsi="Arial" w:cs="Arial"/>
                <w:szCs w:val="22"/>
              </w:rPr>
              <w:t>T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yp </w:t>
            </w:r>
            <w:r>
              <w:rPr>
                <w:rFonts w:ascii="Arial" w:hAnsi="Arial" w:cs="Arial"/>
                <w:snapToGrid w:val="0"/>
                <w:color w:val="000000"/>
                <w:szCs w:val="22"/>
              </w:rPr>
              <w:t>lana</w:t>
            </w:r>
          </w:p>
        </w:tc>
        <w:tc>
          <w:tcPr>
            <w:tcW w:w="5656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63BD1042" w14:textId="5998FF32" w:rsidR="00006125" w:rsidRPr="008777D2" w:rsidRDefault="00006125" w:rsidP="00F00D7E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Požadované parametry</w:t>
            </w:r>
          </w:p>
        </w:tc>
      </w:tr>
      <w:tr w:rsidR="00006125" w:rsidRPr="008777D2" w14:paraId="1AFFD60F" w14:textId="77777777" w:rsidTr="002E3D37">
        <w:tc>
          <w:tcPr>
            <w:tcW w:w="2097" w:type="dxa"/>
            <w:vMerge/>
            <w:tcBorders>
              <w:bottom w:val="nil"/>
            </w:tcBorders>
            <w:vAlign w:val="center"/>
          </w:tcPr>
          <w:p w14:paraId="6F9C86F1" w14:textId="6E69DB2C" w:rsidR="00006125" w:rsidRPr="008777D2" w:rsidRDefault="00006125" w:rsidP="005E3B4F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1885" w:type="dxa"/>
            <w:tcBorders>
              <w:top w:val="single" w:sz="4" w:space="0" w:color="auto"/>
              <w:bottom w:val="nil"/>
            </w:tcBorders>
            <w:vAlign w:val="center"/>
          </w:tcPr>
          <w:p w14:paraId="62F1B8CB" w14:textId="77777777" w:rsidR="00006125" w:rsidRPr="008777D2" w:rsidRDefault="00006125" w:rsidP="003C4DBD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Ø </w:t>
            </w:r>
            <w:r w:rsidRPr="008777D2">
              <w:rPr>
                <w:rFonts w:ascii="Arial" w:hAnsi="Arial" w:cs="Arial"/>
                <w:szCs w:val="22"/>
              </w:rPr>
              <w:t>ocelového bubnu</w:t>
            </w:r>
          </w:p>
        </w:tc>
        <w:tc>
          <w:tcPr>
            <w:tcW w:w="1885" w:type="dxa"/>
            <w:tcBorders>
              <w:top w:val="single" w:sz="4" w:space="0" w:color="auto"/>
              <w:bottom w:val="nil"/>
            </w:tcBorders>
            <w:vAlign w:val="center"/>
          </w:tcPr>
          <w:p w14:paraId="57891DD0" w14:textId="4FBDCAE4" w:rsidR="00006125" w:rsidRPr="008777D2" w:rsidRDefault="00006125" w:rsidP="005E3B4F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Expediční délka</w:t>
            </w:r>
            <w:r w:rsidRPr="008777D2">
              <w:rPr>
                <w:rFonts w:ascii="Arial" w:hAnsi="Arial" w:cs="Arial"/>
                <w:szCs w:val="22"/>
              </w:rPr>
              <w:t xml:space="preserve"> vodiče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  <w:vAlign w:val="center"/>
          </w:tcPr>
          <w:p w14:paraId="42498F00" w14:textId="77777777" w:rsidR="00006125" w:rsidRPr="008777D2" w:rsidRDefault="00006125" w:rsidP="00F00D7E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Přibližná váha vodiče s bubnem</w:t>
            </w:r>
          </w:p>
        </w:tc>
      </w:tr>
      <w:tr w:rsidR="00006125" w:rsidRPr="008777D2" w14:paraId="5213EF55" w14:textId="77777777" w:rsidTr="00006125">
        <w:trPr>
          <w:cantSplit/>
        </w:trPr>
        <w:tc>
          <w:tcPr>
            <w:tcW w:w="2097" w:type="dxa"/>
            <w:vAlign w:val="center"/>
          </w:tcPr>
          <w:p w14:paraId="417A2A71" w14:textId="77777777" w:rsidR="00006125" w:rsidRPr="00674E39" w:rsidRDefault="00006125" w:rsidP="0081196A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674E39">
              <w:rPr>
                <w:rFonts w:ascii="Arial" w:hAnsi="Arial" w:cs="Arial"/>
                <w:snapToGrid w:val="0"/>
                <w:color w:val="000000"/>
                <w:szCs w:val="22"/>
              </w:rPr>
              <w:t>110-AL1/22-ST1A</w:t>
            </w:r>
          </w:p>
        </w:tc>
        <w:tc>
          <w:tcPr>
            <w:tcW w:w="1885" w:type="dxa"/>
            <w:vAlign w:val="center"/>
          </w:tcPr>
          <w:p w14:paraId="06BB1456" w14:textId="5DF0CD8B" w:rsidR="00006125" w:rsidRPr="008777D2" w:rsidRDefault="00006125" w:rsidP="0081196A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Cs w:val="22"/>
              </w:rPr>
              <w:t>1800</w:t>
            </w:r>
          </w:p>
        </w:tc>
        <w:tc>
          <w:tcPr>
            <w:tcW w:w="1885" w:type="dxa"/>
            <w:vAlign w:val="center"/>
          </w:tcPr>
          <w:p w14:paraId="107E8C1E" w14:textId="43ACBD6C" w:rsidR="00006125" w:rsidRPr="008777D2" w:rsidRDefault="00006125" w:rsidP="0081196A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3000 m</w:t>
            </w:r>
          </w:p>
        </w:tc>
        <w:tc>
          <w:tcPr>
            <w:tcW w:w="1886" w:type="dxa"/>
            <w:vAlign w:val="center"/>
          </w:tcPr>
          <w:p w14:paraId="61D20B9A" w14:textId="08E0A9F8" w:rsidR="00006125" w:rsidRPr="008777D2" w:rsidRDefault="00006125" w:rsidP="0081196A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1431 kg</w:t>
            </w:r>
          </w:p>
        </w:tc>
      </w:tr>
      <w:tr w:rsidR="00006125" w:rsidRPr="008777D2" w14:paraId="6956FD20" w14:textId="77777777" w:rsidTr="00006125">
        <w:trPr>
          <w:trHeight w:val="188"/>
        </w:trPr>
        <w:tc>
          <w:tcPr>
            <w:tcW w:w="2097" w:type="dxa"/>
            <w:vMerge w:val="restart"/>
          </w:tcPr>
          <w:p w14:paraId="61D1684B" w14:textId="77777777" w:rsidR="00006125" w:rsidRPr="00674E39" w:rsidRDefault="00006125" w:rsidP="001D7313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674E39">
              <w:rPr>
                <w:rFonts w:ascii="Arial" w:hAnsi="Arial" w:cs="Arial"/>
                <w:snapToGrid w:val="0"/>
                <w:color w:val="000000"/>
                <w:szCs w:val="22"/>
              </w:rPr>
              <w:t>66-AL1/11-ST1A</w:t>
            </w:r>
          </w:p>
        </w:tc>
        <w:tc>
          <w:tcPr>
            <w:tcW w:w="1885" w:type="dxa"/>
            <w:vAlign w:val="center"/>
          </w:tcPr>
          <w:p w14:paraId="399AEBF9" w14:textId="08D9FB78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Cs w:val="22"/>
              </w:rPr>
              <w:t>1000</w:t>
            </w:r>
          </w:p>
        </w:tc>
        <w:tc>
          <w:tcPr>
            <w:tcW w:w="1885" w:type="dxa"/>
            <w:vAlign w:val="center"/>
          </w:tcPr>
          <w:p w14:paraId="5DDA1857" w14:textId="7A6777B7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1000 m</w:t>
            </w:r>
          </w:p>
        </w:tc>
        <w:tc>
          <w:tcPr>
            <w:tcW w:w="1886" w:type="dxa"/>
            <w:vAlign w:val="center"/>
          </w:tcPr>
          <w:p w14:paraId="12E4A9E9" w14:textId="3FDF6B00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266 kg</w:t>
            </w:r>
          </w:p>
        </w:tc>
      </w:tr>
      <w:tr w:rsidR="00006125" w:rsidRPr="008777D2" w14:paraId="404DD3A6" w14:textId="77777777" w:rsidTr="00006125">
        <w:trPr>
          <w:trHeight w:val="187"/>
        </w:trPr>
        <w:tc>
          <w:tcPr>
            <w:tcW w:w="2097" w:type="dxa"/>
            <w:vMerge/>
          </w:tcPr>
          <w:p w14:paraId="50939945" w14:textId="77777777" w:rsidR="00006125" w:rsidRPr="00674E39" w:rsidRDefault="00006125" w:rsidP="001D7313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</w:p>
        </w:tc>
        <w:tc>
          <w:tcPr>
            <w:tcW w:w="1885" w:type="dxa"/>
            <w:vAlign w:val="center"/>
          </w:tcPr>
          <w:p w14:paraId="496BC874" w14:textId="2DF32055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Cs w:val="22"/>
              </w:rPr>
              <w:t>1500</w:t>
            </w:r>
          </w:p>
        </w:tc>
        <w:tc>
          <w:tcPr>
            <w:tcW w:w="1885" w:type="dxa"/>
            <w:vAlign w:val="center"/>
          </w:tcPr>
          <w:p w14:paraId="62014850" w14:textId="5BE2D7B0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6000 m</w:t>
            </w:r>
          </w:p>
        </w:tc>
        <w:tc>
          <w:tcPr>
            <w:tcW w:w="1886" w:type="dxa"/>
            <w:vAlign w:val="center"/>
          </w:tcPr>
          <w:p w14:paraId="66400006" w14:textId="4D147182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1590 kg</w:t>
            </w:r>
          </w:p>
        </w:tc>
      </w:tr>
      <w:tr w:rsidR="00006125" w:rsidRPr="008777D2" w14:paraId="047A7A12" w14:textId="77777777" w:rsidTr="00006125">
        <w:tc>
          <w:tcPr>
            <w:tcW w:w="2097" w:type="dxa"/>
          </w:tcPr>
          <w:p w14:paraId="49399848" w14:textId="77777777" w:rsidR="00006125" w:rsidRPr="00674E39" w:rsidRDefault="00006125" w:rsidP="001D7313">
            <w:pPr>
              <w:spacing w:before="60" w:after="60"/>
              <w:jc w:val="both"/>
              <w:rPr>
                <w:rFonts w:ascii="Arial" w:hAnsi="Arial" w:cs="Arial"/>
                <w:szCs w:val="22"/>
              </w:rPr>
            </w:pPr>
            <w:r w:rsidRPr="00674E39">
              <w:rPr>
                <w:rFonts w:ascii="Arial" w:hAnsi="Arial" w:cs="Arial"/>
                <w:snapToGrid w:val="0"/>
                <w:color w:val="000000"/>
                <w:szCs w:val="22"/>
              </w:rPr>
              <w:t>42-AL1/25-ST1A</w:t>
            </w:r>
          </w:p>
        </w:tc>
        <w:tc>
          <w:tcPr>
            <w:tcW w:w="1885" w:type="dxa"/>
            <w:vAlign w:val="center"/>
          </w:tcPr>
          <w:p w14:paraId="4193CBF6" w14:textId="49CA8CEF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Cs w:val="22"/>
              </w:rPr>
              <w:t>1200</w:t>
            </w:r>
          </w:p>
        </w:tc>
        <w:tc>
          <w:tcPr>
            <w:tcW w:w="1885" w:type="dxa"/>
            <w:vAlign w:val="center"/>
          </w:tcPr>
          <w:p w14:paraId="6BBC067C" w14:textId="5ADD71A8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3000 m</w:t>
            </w:r>
          </w:p>
        </w:tc>
        <w:tc>
          <w:tcPr>
            <w:tcW w:w="1886" w:type="dxa"/>
            <w:vAlign w:val="center"/>
          </w:tcPr>
          <w:p w14:paraId="2751B431" w14:textId="25E3BD7A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931 kg</w:t>
            </w:r>
          </w:p>
        </w:tc>
      </w:tr>
      <w:tr w:rsidR="00006125" w:rsidRPr="008777D2" w14:paraId="35C38C5E" w14:textId="77777777" w:rsidTr="00006125">
        <w:tc>
          <w:tcPr>
            <w:tcW w:w="2097" w:type="dxa"/>
          </w:tcPr>
          <w:p w14:paraId="69A9B5D7" w14:textId="77777777" w:rsidR="00006125" w:rsidRPr="00674E39" w:rsidRDefault="00006125" w:rsidP="001D7313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674E39">
              <w:rPr>
                <w:rFonts w:ascii="Arial" w:hAnsi="Arial" w:cs="Arial"/>
                <w:snapToGrid w:val="0"/>
                <w:color w:val="000000"/>
                <w:szCs w:val="22"/>
              </w:rPr>
              <w:t>42-AL1/7-ST1A</w:t>
            </w:r>
          </w:p>
        </w:tc>
        <w:tc>
          <w:tcPr>
            <w:tcW w:w="1885" w:type="dxa"/>
            <w:vAlign w:val="center"/>
          </w:tcPr>
          <w:p w14:paraId="2EB1E6E0" w14:textId="1C2152B6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1000</w:t>
            </w:r>
          </w:p>
        </w:tc>
        <w:tc>
          <w:tcPr>
            <w:tcW w:w="1885" w:type="dxa"/>
            <w:vAlign w:val="center"/>
          </w:tcPr>
          <w:p w14:paraId="79E7DDCB" w14:textId="6B7B7510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2500 m</w:t>
            </w:r>
          </w:p>
        </w:tc>
        <w:tc>
          <w:tcPr>
            <w:tcW w:w="1886" w:type="dxa"/>
            <w:vAlign w:val="center"/>
          </w:tcPr>
          <w:p w14:paraId="4F34C056" w14:textId="3429E7DD" w:rsidR="00006125" w:rsidRPr="008777D2" w:rsidRDefault="00006125" w:rsidP="001D7313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428 kg</w:t>
            </w:r>
          </w:p>
        </w:tc>
      </w:tr>
    </w:tbl>
    <w:p w14:paraId="29ECC5EC" w14:textId="51EF16F9" w:rsidR="00C32E09" w:rsidRDefault="00C32E09" w:rsidP="00C32E09">
      <w:pPr>
        <w:pStyle w:val="Zkladntextodsazen2"/>
        <w:tabs>
          <w:tab w:val="left" w:pos="4820"/>
        </w:tabs>
        <w:ind w:left="0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>Expediční</w:t>
      </w:r>
      <w:r w:rsidRPr="007E6391">
        <w:rPr>
          <w:rFonts w:ascii="Arial" w:hAnsi="Arial" w:cs="Arial"/>
          <w:snapToGrid/>
          <w:sz w:val="22"/>
          <w:szCs w:val="22"/>
        </w:rPr>
        <w:t xml:space="preserve"> buben musí být vybaven identifikačním štítkem s údaji </w:t>
      </w:r>
      <w:r>
        <w:rPr>
          <w:rFonts w:ascii="Arial" w:hAnsi="Arial" w:cs="Arial"/>
          <w:snapToGrid/>
          <w:sz w:val="22"/>
          <w:szCs w:val="22"/>
        </w:rPr>
        <w:t>v souladu s</w:t>
      </w:r>
      <w:r w:rsidRPr="007E6391">
        <w:rPr>
          <w:rFonts w:ascii="Arial" w:hAnsi="Arial" w:cs="Arial"/>
          <w:snapToGrid/>
          <w:sz w:val="22"/>
          <w:szCs w:val="22"/>
        </w:rPr>
        <w:t xml:space="preserve"> čl.</w:t>
      </w:r>
      <w:r w:rsidRPr="00710702">
        <w:rPr>
          <w:rFonts w:ascii="Arial" w:hAnsi="Arial" w:cs="Arial"/>
          <w:snapToGrid/>
          <w:sz w:val="22"/>
          <w:szCs w:val="22"/>
        </w:rPr>
        <w:t xml:space="preserve"> </w:t>
      </w:r>
      <w:r>
        <w:rPr>
          <w:rFonts w:ascii="Arial" w:hAnsi="Arial" w:cs="Arial"/>
          <w:snapToGrid/>
          <w:sz w:val="22"/>
          <w:szCs w:val="22"/>
        </w:rPr>
        <w:t xml:space="preserve">8 </w:t>
      </w:r>
      <w:r w:rsidRPr="007E6391">
        <w:rPr>
          <w:rFonts w:ascii="Arial" w:hAnsi="Arial" w:cs="Arial"/>
          <w:snapToGrid/>
          <w:sz w:val="22"/>
          <w:szCs w:val="22"/>
        </w:rPr>
        <w:t>PNE 34 7</w:t>
      </w:r>
      <w:r>
        <w:rPr>
          <w:rFonts w:ascii="Arial" w:hAnsi="Arial" w:cs="Arial"/>
          <w:snapToGrid/>
          <w:sz w:val="22"/>
          <w:szCs w:val="22"/>
        </w:rPr>
        <w:t>509</w:t>
      </w:r>
      <w:r w:rsidRPr="007E6391">
        <w:rPr>
          <w:rFonts w:ascii="Arial" w:hAnsi="Arial" w:cs="Arial"/>
          <w:snapToGrid/>
          <w:sz w:val="22"/>
          <w:szCs w:val="22"/>
        </w:rPr>
        <w:t xml:space="preserve"> </w:t>
      </w:r>
      <w:r>
        <w:rPr>
          <w:rFonts w:ascii="Arial" w:hAnsi="Arial" w:cs="Arial"/>
          <w:snapToGrid/>
          <w:sz w:val="22"/>
          <w:szCs w:val="22"/>
        </w:rPr>
        <w:t>a s</w:t>
      </w:r>
      <w:r w:rsidR="00872B6A">
        <w:rPr>
          <w:rFonts w:ascii="Arial" w:hAnsi="Arial" w:cs="Arial"/>
          <w:snapToGrid/>
          <w:sz w:val="22"/>
          <w:szCs w:val="22"/>
        </w:rPr>
        <w:t xml:space="preserve"> požadavky </w:t>
      </w:r>
      <w:r>
        <w:rPr>
          <w:rFonts w:ascii="Arial" w:hAnsi="Arial" w:cs="Arial"/>
          <w:snapToGrid/>
          <w:sz w:val="22"/>
          <w:szCs w:val="22"/>
        </w:rPr>
        <w:t>této specifikace</w:t>
      </w:r>
      <w:r w:rsidRPr="007E6391">
        <w:rPr>
          <w:rFonts w:ascii="Arial" w:hAnsi="Arial" w:cs="Arial"/>
          <w:snapToGrid/>
          <w:sz w:val="22"/>
          <w:szCs w:val="22"/>
        </w:rPr>
        <w:t>.</w:t>
      </w:r>
    </w:p>
    <w:p w14:paraId="2FC2F2CF" w14:textId="0598252D" w:rsidR="00EA55EA" w:rsidRPr="009816A4" w:rsidRDefault="00EA55EA" w:rsidP="00EA55EA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Maximální vnější průměr bubnu může být 2 250 mm, minimální průměr otvoru bubnu pro nosnou tyč 70 mm a maximální vnější šířka bubnu včetně jeho konstrukčních součástí 1 350 mm.</w:t>
      </w:r>
    </w:p>
    <w:p w14:paraId="51D5FE60" w14:textId="6306C28C" w:rsidR="002C1149" w:rsidRPr="008777D2" w:rsidRDefault="002C1149" w:rsidP="000D3BAF">
      <w:pPr>
        <w:pStyle w:val="Zkladntext"/>
        <w:keepNext/>
        <w:widowControl/>
        <w:rPr>
          <w:rFonts w:cs="Arial"/>
          <w:szCs w:val="22"/>
        </w:rPr>
      </w:pPr>
      <w:r w:rsidRPr="008777D2">
        <w:rPr>
          <w:rFonts w:cs="Arial"/>
          <w:szCs w:val="22"/>
        </w:rPr>
        <w:t>Lana dodávána ve formě stočení do kruhu budou svázána nejméně na třech místech ocelovým drátem podloženým tvrdým papírem. Lana v kruzích budou v následujících délkách: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3756"/>
        <w:gridCol w:w="3756"/>
      </w:tblGrid>
      <w:tr w:rsidR="002C1149" w:rsidRPr="008777D2" w14:paraId="4E90B771" w14:textId="77777777" w:rsidTr="0081196A">
        <w:tc>
          <w:tcPr>
            <w:tcW w:w="2127" w:type="dxa"/>
            <w:vAlign w:val="center"/>
          </w:tcPr>
          <w:p w14:paraId="198C7F1F" w14:textId="77777777" w:rsidR="002C1149" w:rsidRPr="008777D2" w:rsidRDefault="002C1149" w:rsidP="0081196A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br w:type="page"/>
            </w:r>
            <w:r>
              <w:rPr>
                <w:rFonts w:ascii="Arial" w:hAnsi="Arial" w:cs="Arial"/>
                <w:szCs w:val="22"/>
              </w:rPr>
              <w:t>T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yp </w:t>
            </w:r>
            <w:r>
              <w:rPr>
                <w:rFonts w:ascii="Arial" w:hAnsi="Arial" w:cs="Arial"/>
                <w:snapToGrid w:val="0"/>
                <w:color w:val="000000"/>
                <w:szCs w:val="22"/>
              </w:rPr>
              <w:t>lana</w:t>
            </w:r>
          </w:p>
        </w:tc>
        <w:tc>
          <w:tcPr>
            <w:tcW w:w="3756" w:type="dxa"/>
            <w:vAlign w:val="center"/>
          </w:tcPr>
          <w:p w14:paraId="3DF57E5C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Požadovaná délka vodiče v kruhu</w:t>
            </w:r>
          </w:p>
        </w:tc>
        <w:tc>
          <w:tcPr>
            <w:tcW w:w="3756" w:type="dxa"/>
            <w:vAlign w:val="center"/>
          </w:tcPr>
          <w:p w14:paraId="0DFD6ECF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Přibližná váha kruhu</w:t>
            </w:r>
          </w:p>
        </w:tc>
      </w:tr>
      <w:tr w:rsidR="002C1149" w:rsidRPr="008777D2" w14:paraId="665CF32E" w14:textId="77777777" w:rsidTr="0081196A">
        <w:tc>
          <w:tcPr>
            <w:tcW w:w="2127" w:type="dxa"/>
          </w:tcPr>
          <w:p w14:paraId="20DA4564" w14:textId="77777777" w:rsidR="002C1149" w:rsidRPr="00674E39" w:rsidRDefault="002C1149" w:rsidP="0081196A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674E39">
              <w:rPr>
                <w:rFonts w:ascii="Arial" w:hAnsi="Arial" w:cs="Arial"/>
                <w:snapToGrid w:val="0"/>
                <w:color w:val="000000"/>
                <w:szCs w:val="22"/>
              </w:rPr>
              <w:t>24-AL1/4-ST1A</w:t>
            </w:r>
          </w:p>
        </w:tc>
        <w:tc>
          <w:tcPr>
            <w:tcW w:w="3756" w:type="dxa"/>
            <w:vAlign w:val="center"/>
          </w:tcPr>
          <w:p w14:paraId="70A4D0E9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1</w:t>
            </w:r>
            <w:r w:rsidRPr="008777D2">
              <w:rPr>
                <w:rFonts w:ascii="Arial" w:hAnsi="Arial" w:cs="Arial"/>
                <w:szCs w:val="22"/>
              </w:rPr>
              <w:t> 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000 m</w:t>
            </w:r>
          </w:p>
        </w:tc>
        <w:tc>
          <w:tcPr>
            <w:tcW w:w="3756" w:type="dxa"/>
            <w:vAlign w:val="center"/>
          </w:tcPr>
          <w:p w14:paraId="7DEF74B3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96 kg</w:t>
            </w:r>
          </w:p>
        </w:tc>
      </w:tr>
      <w:tr w:rsidR="002C1149" w:rsidRPr="008777D2" w14:paraId="43F1C525" w14:textId="77777777" w:rsidTr="0081196A">
        <w:trPr>
          <w:cantSplit/>
        </w:trPr>
        <w:tc>
          <w:tcPr>
            <w:tcW w:w="2127" w:type="dxa"/>
            <w:vMerge w:val="restart"/>
            <w:vAlign w:val="center"/>
          </w:tcPr>
          <w:p w14:paraId="16EA2B2B" w14:textId="77777777" w:rsidR="002C1149" w:rsidRPr="00674E39" w:rsidRDefault="002C1149" w:rsidP="0081196A">
            <w:pPr>
              <w:spacing w:before="60" w:after="60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674E39">
              <w:rPr>
                <w:rFonts w:ascii="Arial" w:hAnsi="Arial" w:cs="Arial"/>
                <w:snapToGrid w:val="0"/>
                <w:color w:val="000000"/>
                <w:szCs w:val="22"/>
              </w:rPr>
              <w:t>42-AL1/7-ST1A</w:t>
            </w:r>
          </w:p>
        </w:tc>
        <w:tc>
          <w:tcPr>
            <w:tcW w:w="3756" w:type="dxa"/>
            <w:vAlign w:val="center"/>
          </w:tcPr>
          <w:p w14:paraId="3086C2F9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500 m</w:t>
            </w:r>
          </w:p>
        </w:tc>
        <w:tc>
          <w:tcPr>
            <w:tcW w:w="3756" w:type="dxa"/>
            <w:vAlign w:val="center"/>
          </w:tcPr>
          <w:p w14:paraId="3CF2A6B2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86 kg</w:t>
            </w:r>
          </w:p>
        </w:tc>
      </w:tr>
      <w:tr w:rsidR="002C1149" w:rsidRPr="008777D2" w14:paraId="7F163C71" w14:textId="77777777" w:rsidTr="0081196A">
        <w:trPr>
          <w:cantSplit/>
        </w:trPr>
        <w:tc>
          <w:tcPr>
            <w:tcW w:w="2127" w:type="dxa"/>
            <w:vMerge/>
          </w:tcPr>
          <w:p w14:paraId="2D24E50C" w14:textId="77777777" w:rsidR="002C1149" w:rsidRPr="008777D2" w:rsidRDefault="002C1149" w:rsidP="0081196A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</w:p>
        </w:tc>
        <w:tc>
          <w:tcPr>
            <w:tcW w:w="3756" w:type="dxa"/>
            <w:vAlign w:val="center"/>
          </w:tcPr>
          <w:p w14:paraId="7B73D792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1</w:t>
            </w:r>
            <w:r w:rsidRPr="008777D2">
              <w:rPr>
                <w:rFonts w:ascii="Arial" w:hAnsi="Arial" w:cs="Arial"/>
                <w:szCs w:val="22"/>
              </w:rPr>
              <w:t> 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000 m</w:t>
            </w:r>
          </w:p>
        </w:tc>
        <w:tc>
          <w:tcPr>
            <w:tcW w:w="3756" w:type="dxa"/>
            <w:vAlign w:val="center"/>
          </w:tcPr>
          <w:p w14:paraId="2621F08E" w14:textId="77777777" w:rsidR="002C1149" w:rsidRPr="008777D2" w:rsidRDefault="002C1149" w:rsidP="0081196A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172 kg</w:t>
            </w:r>
          </w:p>
        </w:tc>
      </w:tr>
    </w:tbl>
    <w:p w14:paraId="1319B87C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lastRenderedPageBreak/>
        <w:t>Likvidace</w:t>
      </w:r>
    </w:p>
    <w:p w14:paraId="5CC72338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Způsob likvidace zařízení a obalů</w:t>
      </w:r>
    </w:p>
    <w:p w14:paraId="5E9F01B2" w14:textId="48C5B7D2" w:rsidR="00A1036E" w:rsidRPr="008777D2" w:rsidRDefault="00A7251C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Účastník</w:t>
      </w:r>
      <w:r w:rsidR="00A1036E" w:rsidRPr="008777D2">
        <w:rPr>
          <w:rFonts w:cs="Arial"/>
          <w:szCs w:val="22"/>
        </w:rPr>
        <w:t xml:space="preserve"> v nabídce doloží možnost recyklace použitých materiálů nebo údaje o způsobu jejich likvidace včetně platných </w:t>
      </w:r>
      <w:r w:rsidR="00A1036E" w:rsidRPr="008777D2">
        <w:rPr>
          <w:rFonts w:cs="Arial"/>
          <w:snapToGrid w:val="0"/>
          <w:color w:val="000000"/>
          <w:szCs w:val="22"/>
        </w:rPr>
        <w:t xml:space="preserve">příslušných zákonů, předpisů a </w:t>
      </w:r>
      <w:r w:rsidR="00A1036E" w:rsidRPr="008777D2">
        <w:rPr>
          <w:rFonts w:cs="Arial"/>
          <w:szCs w:val="22"/>
        </w:rPr>
        <w:t>nařízení.</w:t>
      </w:r>
      <w:r w:rsidR="00930F36" w:rsidRPr="00930F36">
        <w:rPr>
          <w:rFonts w:cs="Arial"/>
          <w:noProof w:val="0"/>
          <w:szCs w:val="22"/>
        </w:rPr>
        <w:t xml:space="preserve"> </w:t>
      </w:r>
      <w:r w:rsidR="00930F36">
        <w:rPr>
          <w:rFonts w:cs="Arial"/>
          <w:noProof w:val="0"/>
          <w:szCs w:val="22"/>
        </w:rPr>
        <w:t>S dodáním nabízeného zařízení dodavatel přebírá odpovědnost za jeho zpětné odkoupení za účelem likvidace nebo recyklace.</w:t>
      </w:r>
    </w:p>
    <w:p w14:paraId="1510E827" w14:textId="6429D0F3" w:rsidR="00A1036E" w:rsidRPr="008777D2" w:rsidRDefault="00A7251C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Účastník</w:t>
      </w:r>
      <w:r w:rsidR="00A1036E" w:rsidRPr="008777D2">
        <w:rPr>
          <w:rFonts w:cs="Arial"/>
          <w:szCs w:val="22"/>
        </w:rPr>
        <w:t xml:space="preserve"> v nabídce doloží způsob vrácení přepravních bubnů.</w:t>
      </w:r>
    </w:p>
    <w:p w14:paraId="44A6D584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Vztah k ekologii</w:t>
      </w:r>
    </w:p>
    <w:p w14:paraId="4D0CE1B1" w14:textId="3341D611" w:rsidR="000D3BAF" w:rsidRDefault="00A7251C" w:rsidP="0061494A">
      <w:pPr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>Účastník</w:t>
      </w:r>
      <w:r w:rsidR="00A1036E" w:rsidRPr="008777D2">
        <w:rPr>
          <w:rFonts w:ascii="Arial" w:hAnsi="Arial" w:cs="Arial"/>
          <w:szCs w:val="22"/>
        </w:rPr>
        <w:t xml:space="preserve"> v nabídce doloží, že použité materiály na výrobu lan a jejich </w:t>
      </w:r>
      <w:r w:rsidR="00930F36" w:rsidRPr="00F6332C">
        <w:rPr>
          <w:rFonts w:ascii="Arial" w:hAnsi="Arial" w:cs="Arial"/>
          <w:szCs w:val="22"/>
        </w:rPr>
        <w:t xml:space="preserve">přepravní pomůcky </w:t>
      </w:r>
      <w:r w:rsidR="00A1036E" w:rsidRPr="008777D2">
        <w:rPr>
          <w:rFonts w:ascii="Arial" w:hAnsi="Arial" w:cs="Arial"/>
          <w:szCs w:val="22"/>
        </w:rPr>
        <w:t>nejsou ekologicky závadné.</w:t>
      </w:r>
      <w:r w:rsidR="00930F36" w:rsidRPr="00930F36">
        <w:rPr>
          <w:rFonts w:ascii="Arial" w:hAnsi="Arial" w:cs="Arial"/>
          <w:szCs w:val="22"/>
        </w:rPr>
        <w:t xml:space="preserve"> </w:t>
      </w:r>
      <w:r w:rsidR="00930F36">
        <w:rPr>
          <w:rFonts w:ascii="Arial" w:hAnsi="Arial" w:cs="Arial"/>
          <w:szCs w:val="22"/>
        </w:rPr>
        <w:t xml:space="preserve">U každého materiálu uvede </w:t>
      </w:r>
      <w:r w:rsidR="00930F36" w:rsidRPr="003748E8">
        <w:rPr>
          <w:rFonts w:ascii="Arial" w:hAnsi="Arial" w:cs="Arial"/>
          <w:szCs w:val="22"/>
        </w:rPr>
        <w:t>třídu a kód druhu odpadu</w:t>
      </w:r>
      <w:r w:rsidR="00930F36">
        <w:rPr>
          <w:rFonts w:ascii="Arial" w:hAnsi="Arial" w:cs="Arial"/>
          <w:szCs w:val="22"/>
        </w:rPr>
        <w:t>.</w:t>
      </w:r>
    </w:p>
    <w:p w14:paraId="023B1AE5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Přílohy</w:t>
      </w:r>
    </w:p>
    <w:p w14:paraId="5481DE76" w14:textId="57AE14F1" w:rsidR="00A1036E" w:rsidRPr="008777D2" w:rsidRDefault="000D3BAF" w:rsidP="00A7251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Dokument</w:t>
      </w:r>
      <w:r w:rsidR="00544470">
        <w:rPr>
          <w:rFonts w:ascii="Arial" w:hAnsi="Arial" w:cs="Arial"/>
          <w:szCs w:val="22"/>
        </w:rPr>
        <w:t>y</w:t>
      </w:r>
      <w:r>
        <w:rPr>
          <w:rFonts w:ascii="Arial" w:hAnsi="Arial" w:cs="Arial"/>
          <w:szCs w:val="22"/>
        </w:rPr>
        <w:t xml:space="preserve"> požadovan</w:t>
      </w:r>
      <w:r w:rsidR="00544470">
        <w:rPr>
          <w:rFonts w:ascii="Arial" w:hAnsi="Arial" w:cs="Arial"/>
          <w:szCs w:val="22"/>
        </w:rPr>
        <w:t>é</w:t>
      </w:r>
      <w:r>
        <w:rPr>
          <w:rFonts w:ascii="Arial" w:hAnsi="Arial" w:cs="Arial"/>
          <w:szCs w:val="22"/>
        </w:rPr>
        <w:t xml:space="preserve"> pro vyplnění dodavatelem v souladu s ustanovením této specifikace.</w:t>
      </w:r>
      <w:r w:rsidRPr="000D3BAF">
        <w:rPr>
          <w:rFonts w:ascii="Arial" w:hAnsi="Arial" w:cs="Arial"/>
          <w:szCs w:val="22"/>
        </w:rPr>
        <w:t xml:space="preserve"> </w:t>
      </w:r>
      <w:r w:rsidR="0012591F">
        <w:rPr>
          <w:rFonts w:ascii="Arial" w:hAnsi="Arial" w:cs="Arial"/>
          <w:snapToGrid w:val="0"/>
          <w:color w:val="000000"/>
        </w:rPr>
        <w:t>Typové zkoušky a parametry lan</w:t>
      </w:r>
      <w:r w:rsidR="003044CC" w:rsidRPr="00430997">
        <w:rPr>
          <w:rFonts w:ascii="Arial" w:hAnsi="Arial" w:cs="Arial"/>
          <w:snapToGrid w:val="0"/>
          <w:color w:val="000000"/>
        </w:rPr>
        <w:t xml:space="preserve"> </w:t>
      </w:r>
      <w:r w:rsidR="003044CC">
        <w:rPr>
          <w:rFonts w:ascii="Arial" w:hAnsi="Arial" w:cs="Arial"/>
          <w:snapToGrid w:val="0"/>
          <w:color w:val="000000"/>
        </w:rPr>
        <w:t xml:space="preserve">doplní </w:t>
      </w:r>
      <w:r w:rsidR="00A7251C">
        <w:rPr>
          <w:rFonts w:ascii="Arial" w:hAnsi="Arial" w:cs="Arial"/>
          <w:snapToGrid w:val="0"/>
          <w:color w:val="000000"/>
        </w:rPr>
        <w:t>účastníci</w:t>
      </w:r>
      <w:r w:rsidR="003044CC">
        <w:rPr>
          <w:rFonts w:ascii="Arial" w:hAnsi="Arial" w:cs="Arial"/>
          <w:snapToGrid w:val="0"/>
          <w:color w:val="000000"/>
        </w:rPr>
        <w:t xml:space="preserve"> </w:t>
      </w:r>
      <w:r w:rsidR="001A285B">
        <w:rPr>
          <w:rFonts w:ascii="Arial" w:hAnsi="Arial" w:cs="Arial"/>
          <w:snapToGrid w:val="0"/>
          <w:color w:val="000000"/>
        </w:rPr>
        <w:t>v </w:t>
      </w:r>
      <w:r w:rsidR="003044CC">
        <w:rPr>
          <w:rFonts w:ascii="Arial" w:hAnsi="Arial" w:cs="Arial"/>
          <w:snapToGrid w:val="0"/>
          <w:color w:val="000000"/>
        </w:rPr>
        <w:t>tabulk</w:t>
      </w:r>
      <w:r w:rsidR="001A285B">
        <w:rPr>
          <w:rFonts w:ascii="Arial" w:hAnsi="Arial" w:cs="Arial"/>
          <w:snapToGrid w:val="0"/>
          <w:color w:val="000000"/>
        </w:rPr>
        <w:t>ách</w:t>
      </w:r>
      <w:r w:rsidR="003044CC">
        <w:rPr>
          <w:rFonts w:ascii="Arial" w:hAnsi="Arial" w:cs="Arial"/>
          <w:snapToGrid w:val="0"/>
          <w:color w:val="000000"/>
        </w:rPr>
        <w:t xml:space="preserve"> pro každý typ nabízeného lana samostatně v rozsahu vybraných parametrů Technické specifikace E</w:t>
      </w:r>
      <w:r w:rsidR="004840D3">
        <w:rPr>
          <w:rFonts w:ascii="Arial" w:hAnsi="Arial" w:cs="Arial"/>
          <w:snapToGrid w:val="0"/>
          <w:color w:val="000000"/>
        </w:rPr>
        <w:t>G</w:t>
      </w:r>
      <w:r w:rsidR="000D2F0B">
        <w:rPr>
          <w:rFonts w:ascii="Arial" w:hAnsi="Arial" w:cs="Arial"/>
          <w:snapToGrid w:val="0"/>
          <w:color w:val="000000"/>
        </w:rPr>
        <w:t>.D.</w:t>
      </w:r>
    </w:p>
    <w:sectPr w:rsidR="00A1036E" w:rsidRPr="008777D2" w:rsidSect="00966DC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D0F6F" w14:textId="77777777" w:rsidR="00AA3997" w:rsidRDefault="00AA3997">
      <w:pPr>
        <w:spacing w:after="0"/>
      </w:pPr>
      <w:r>
        <w:separator/>
      </w:r>
    </w:p>
  </w:endnote>
  <w:endnote w:type="continuationSeparator" w:id="0">
    <w:p w14:paraId="41553665" w14:textId="77777777" w:rsidR="00AA3997" w:rsidRDefault="00AA39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430C" w14:textId="77777777" w:rsidR="006B547F" w:rsidRDefault="006B547F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6D83482" wp14:editId="3F634534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B6DFF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51C0" w14:textId="77777777" w:rsidR="006B547F" w:rsidRDefault="006B547F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C66E" w14:textId="77777777" w:rsidR="006B547F" w:rsidRDefault="006B547F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30061C9" wp14:editId="40B4065B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C0CF9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326F" w14:textId="77777777" w:rsidR="00AA3997" w:rsidRDefault="00AA3997">
      <w:pPr>
        <w:spacing w:after="0"/>
      </w:pPr>
      <w:r>
        <w:separator/>
      </w:r>
    </w:p>
  </w:footnote>
  <w:footnote w:type="continuationSeparator" w:id="0">
    <w:p w14:paraId="68CC8F15" w14:textId="77777777" w:rsidR="00AA3997" w:rsidRDefault="00AA39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6B547F" w14:paraId="67970707" w14:textId="77777777">
      <w:trPr>
        <w:cantSplit/>
        <w:trHeight w:val="360"/>
      </w:trPr>
      <w:tc>
        <w:tcPr>
          <w:tcW w:w="1418" w:type="dxa"/>
        </w:tcPr>
        <w:p w14:paraId="5A732943" w14:textId="77777777" w:rsidR="006B547F" w:rsidRDefault="006B547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0F02C74F" w14:textId="77777777" w:rsidR="006B547F" w:rsidRDefault="006B547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78A4DE9D" w14:textId="77777777" w:rsidR="006B547F" w:rsidRDefault="006B547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67FD20B9" w14:textId="77777777" w:rsidR="006B547F" w:rsidRDefault="006B547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4DD446D" w14:textId="77777777" w:rsidR="006B547F" w:rsidRDefault="006B547F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27F57415" w14:textId="77777777" w:rsidR="006B547F" w:rsidRDefault="006B547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83E5C" w14:textId="2D84F7D7" w:rsidR="00FC6BC4" w:rsidRPr="00FC6BC4" w:rsidRDefault="00FC6BC4" w:rsidP="00FC6BC4">
    <w:pPr>
      <w:pStyle w:val="Zhlav"/>
      <w:spacing w:after="0"/>
      <w:jc w:val="center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                                                                                                               </w:t>
    </w:r>
    <w:r w:rsidRPr="00FC6BC4">
      <w:rPr>
        <w:rFonts w:ascii="Arial" w:hAnsi="Arial" w:cs="Arial"/>
        <w:b/>
        <w:sz w:val="18"/>
      </w:rPr>
      <w:t>Číslo smlouvy kupujícího: d</w:t>
    </w:r>
    <w:r w:rsidRPr="00FC6BC4">
      <w:rPr>
        <w:rFonts w:ascii="Arial" w:hAnsi="Arial" w:cs="Arial"/>
        <w:b/>
        <w:sz w:val="18"/>
        <w:highlight w:val="yellow"/>
      </w:rPr>
      <w:t>oplní zadavatel</w:t>
    </w:r>
  </w:p>
  <w:p w14:paraId="036D29B7" w14:textId="77777777" w:rsidR="00FC6BC4" w:rsidRPr="00FC6BC4" w:rsidRDefault="00FC6BC4" w:rsidP="00FC6BC4">
    <w:pPr>
      <w:pStyle w:val="Zhlav"/>
      <w:jc w:val="right"/>
      <w:rPr>
        <w:rFonts w:ascii="Arial" w:hAnsi="Arial" w:cs="Arial"/>
        <w:b/>
        <w:sz w:val="18"/>
      </w:rPr>
    </w:pPr>
    <w:r w:rsidRPr="00FC6BC4">
      <w:rPr>
        <w:rFonts w:ascii="Arial" w:hAnsi="Arial" w:cs="Arial"/>
        <w:b/>
        <w:sz w:val="18"/>
      </w:rPr>
      <w:t xml:space="preserve">Číslo smlouvy prodávajícího: </w:t>
    </w:r>
    <w:r w:rsidRPr="00FC6BC4">
      <w:rPr>
        <w:rFonts w:ascii="Arial" w:hAnsi="Arial" w:cs="Arial"/>
        <w:b/>
        <w:sz w:val="18"/>
        <w:highlight w:val="green"/>
      </w:rPr>
      <w:t>doplní účastník</w:t>
    </w:r>
  </w:p>
  <w:p w14:paraId="0DE6003D" w14:textId="79B148E5" w:rsidR="00FC6BC4" w:rsidRDefault="00FC6BC4" w:rsidP="00FC6BC4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146792C" w14:textId="5F1A3040" w:rsidR="00A7251C" w:rsidRDefault="00A7251C" w:rsidP="00FC6BC4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vodičů venkovního elektrického vedení – Lana typů AlFe a AL3</w:t>
    </w:r>
  </w:p>
  <w:p w14:paraId="31BAB9DE" w14:textId="77777777" w:rsidR="00A7251C" w:rsidRDefault="00A7251C" w:rsidP="00A7251C">
    <w:pPr>
      <w:tabs>
        <w:tab w:val="left" w:pos="0"/>
      </w:tabs>
      <w:spacing w:after="60"/>
      <w:rPr>
        <w:rFonts w:cs="Arial"/>
        <w:b/>
        <w:sz w:val="24"/>
      </w:rPr>
    </w:pPr>
  </w:p>
  <w:p w14:paraId="389B279F" w14:textId="586A4760" w:rsidR="00A7251C" w:rsidRDefault="00A7251C" w:rsidP="00FC6BC4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Část A - </w:t>
    </w:r>
    <w:r w:rsidRPr="00A7251C">
      <w:rPr>
        <w:rFonts w:cs="Arial"/>
        <w:b/>
        <w:sz w:val="24"/>
      </w:rPr>
      <w:t>Lana AL1/ST1A (AlFe) pro vedení NN, VN</w:t>
    </w:r>
  </w:p>
  <w:p w14:paraId="7D7F979C" w14:textId="77777777" w:rsidR="00A7251C" w:rsidRDefault="00A7251C" w:rsidP="00FC6BC4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F6D3DB3" w14:textId="31A41C77" w:rsidR="00FC6BC4" w:rsidRPr="00FC6BC4" w:rsidRDefault="00FC6BC4" w:rsidP="00FC6BC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0"/>
        <w:u w:val="single"/>
      </w:rPr>
    </w:pPr>
    <w:r w:rsidRPr="00FC6BC4">
      <w:rPr>
        <w:rFonts w:ascii="Arial" w:hAnsi="Arial" w:cs="Arial"/>
        <w:b/>
        <w:sz w:val="20"/>
        <w:u w:val="single"/>
      </w:rPr>
      <w:t>Příloha 2</w:t>
    </w:r>
  </w:p>
  <w:p w14:paraId="473972F0" w14:textId="176A67A0" w:rsidR="00FC6BC4" w:rsidRPr="00FC6BC4" w:rsidRDefault="00FC6BC4" w:rsidP="00FC6BC4">
    <w:pPr>
      <w:jc w:val="center"/>
      <w:rPr>
        <w:rFonts w:ascii="Arial" w:hAnsi="Arial" w:cs="Arial"/>
        <w:sz w:val="20"/>
      </w:rPr>
    </w:pPr>
    <w:r w:rsidRPr="00FC6BC4">
      <w:rPr>
        <w:rFonts w:ascii="Arial" w:hAnsi="Arial" w:cs="Arial"/>
        <w:b/>
        <w:sz w:val="20"/>
      </w:rPr>
      <w:t xml:space="preserve">Technická specifikace </w:t>
    </w:r>
    <w:r w:rsidR="00A7251C">
      <w:rPr>
        <w:rFonts w:ascii="Arial" w:hAnsi="Arial" w:cs="Arial"/>
        <w:b/>
        <w:sz w:val="20"/>
      </w:rPr>
      <w:t>předmětu plnění veřejné zakázky</w:t>
    </w:r>
    <w:r w:rsidRPr="00FC6BC4">
      <w:rPr>
        <w:rFonts w:ascii="Arial" w:hAnsi="Arial" w:cs="Arial"/>
        <w:b/>
        <w:sz w:val="20"/>
      </w:rPr>
      <w:t xml:space="preserve"> </w:t>
    </w:r>
  </w:p>
  <w:p w14:paraId="4222EE03" w14:textId="77777777" w:rsidR="006B547F" w:rsidRDefault="006B54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D009B7"/>
    <w:multiLevelType w:val="hybridMultilevel"/>
    <w:tmpl w:val="B2061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2101B"/>
    <w:multiLevelType w:val="hybridMultilevel"/>
    <w:tmpl w:val="3E885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D76C4"/>
    <w:multiLevelType w:val="hybridMultilevel"/>
    <w:tmpl w:val="F77A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13C18"/>
    <w:multiLevelType w:val="hybridMultilevel"/>
    <w:tmpl w:val="FB962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4EA11D9"/>
    <w:multiLevelType w:val="hybridMultilevel"/>
    <w:tmpl w:val="AB5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425EF"/>
    <w:multiLevelType w:val="hybridMultilevel"/>
    <w:tmpl w:val="E8D007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4610AE"/>
    <w:multiLevelType w:val="hybridMultilevel"/>
    <w:tmpl w:val="EDBE39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0"/>
  </w:num>
  <w:num w:numId="9">
    <w:abstractNumId w:val="0"/>
  </w:num>
  <w:num w:numId="10">
    <w:abstractNumId w:val="4"/>
  </w:num>
  <w:num w:numId="11">
    <w:abstractNumId w:val="6"/>
  </w:num>
  <w:num w:numId="12">
    <w:abstractNumId w:val="1"/>
  </w:num>
  <w:num w:numId="13">
    <w:abstractNumId w:val="11"/>
  </w:num>
  <w:num w:numId="14">
    <w:abstractNumId w:val="2"/>
  </w:num>
  <w:num w:numId="15">
    <w:abstractNumId w:val="10"/>
  </w:num>
  <w:num w:numId="16">
    <w:abstractNumId w:val="8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4D98"/>
    <w:rsid w:val="00006125"/>
    <w:rsid w:val="00014AEB"/>
    <w:rsid w:val="00027A36"/>
    <w:rsid w:val="00036C48"/>
    <w:rsid w:val="00052E15"/>
    <w:rsid w:val="000610BE"/>
    <w:rsid w:val="0006472A"/>
    <w:rsid w:val="000669B7"/>
    <w:rsid w:val="000857E4"/>
    <w:rsid w:val="000866B8"/>
    <w:rsid w:val="00087C0F"/>
    <w:rsid w:val="000901FE"/>
    <w:rsid w:val="000917B5"/>
    <w:rsid w:val="0009187E"/>
    <w:rsid w:val="00094A29"/>
    <w:rsid w:val="000A483D"/>
    <w:rsid w:val="000B60B8"/>
    <w:rsid w:val="000C7998"/>
    <w:rsid w:val="000D2F0B"/>
    <w:rsid w:val="000D3BAF"/>
    <w:rsid w:val="000E094F"/>
    <w:rsid w:val="000E26B2"/>
    <w:rsid w:val="000E7DFB"/>
    <w:rsid w:val="000F00FE"/>
    <w:rsid w:val="000F7F9B"/>
    <w:rsid w:val="00105E13"/>
    <w:rsid w:val="00107BD7"/>
    <w:rsid w:val="00117DF8"/>
    <w:rsid w:val="00117FE6"/>
    <w:rsid w:val="00124F44"/>
    <w:rsid w:val="0012591F"/>
    <w:rsid w:val="0013123E"/>
    <w:rsid w:val="00131D35"/>
    <w:rsid w:val="001402BE"/>
    <w:rsid w:val="00154C52"/>
    <w:rsid w:val="00155DD3"/>
    <w:rsid w:val="001635F3"/>
    <w:rsid w:val="00163C32"/>
    <w:rsid w:val="00164143"/>
    <w:rsid w:val="00167E08"/>
    <w:rsid w:val="00167FDD"/>
    <w:rsid w:val="0017553C"/>
    <w:rsid w:val="00177614"/>
    <w:rsid w:val="0018023C"/>
    <w:rsid w:val="00180546"/>
    <w:rsid w:val="001820CF"/>
    <w:rsid w:val="001962D8"/>
    <w:rsid w:val="001A11F8"/>
    <w:rsid w:val="001A197D"/>
    <w:rsid w:val="001A285B"/>
    <w:rsid w:val="001A4DB0"/>
    <w:rsid w:val="001B7025"/>
    <w:rsid w:val="001C1510"/>
    <w:rsid w:val="001C1DC5"/>
    <w:rsid w:val="001C4923"/>
    <w:rsid w:val="001C782D"/>
    <w:rsid w:val="001D7313"/>
    <w:rsid w:val="001F5EFA"/>
    <w:rsid w:val="001F6FAF"/>
    <w:rsid w:val="001F7362"/>
    <w:rsid w:val="002063DA"/>
    <w:rsid w:val="002452D4"/>
    <w:rsid w:val="00256B16"/>
    <w:rsid w:val="00266986"/>
    <w:rsid w:val="002730C6"/>
    <w:rsid w:val="00273C77"/>
    <w:rsid w:val="00285BDC"/>
    <w:rsid w:val="002875EB"/>
    <w:rsid w:val="00287610"/>
    <w:rsid w:val="00295EA3"/>
    <w:rsid w:val="002971B9"/>
    <w:rsid w:val="002A0111"/>
    <w:rsid w:val="002B43E2"/>
    <w:rsid w:val="002B55F4"/>
    <w:rsid w:val="002C1149"/>
    <w:rsid w:val="002C4242"/>
    <w:rsid w:val="002C5251"/>
    <w:rsid w:val="003044CC"/>
    <w:rsid w:val="003053C0"/>
    <w:rsid w:val="00312371"/>
    <w:rsid w:val="003131DC"/>
    <w:rsid w:val="00315350"/>
    <w:rsid w:val="00316698"/>
    <w:rsid w:val="00332663"/>
    <w:rsid w:val="00333CE6"/>
    <w:rsid w:val="00341046"/>
    <w:rsid w:val="00347934"/>
    <w:rsid w:val="00355399"/>
    <w:rsid w:val="00362E82"/>
    <w:rsid w:val="00367BF4"/>
    <w:rsid w:val="00375F95"/>
    <w:rsid w:val="003827FC"/>
    <w:rsid w:val="00397A52"/>
    <w:rsid w:val="003A73C9"/>
    <w:rsid w:val="003A74C0"/>
    <w:rsid w:val="003B7AF8"/>
    <w:rsid w:val="003C15C5"/>
    <w:rsid w:val="003C4DBD"/>
    <w:rsid w:val="003C719B"/>
    <w:rsid w:val="003D11AC"/>
    <w:rsid w:val="003D1239"/>
    <w:rsid w:val="003D2949"/>
    <w:rsid w:val="003D2D2F"/>
    <w:rsid w:val="003D47C4"/>
    <w:rsid w:val="003E226E"/>
    <w:rsid w:val="003F35CF"/>
    <w:rsid w:val="00400CB3"/>
    <w:rsid w:val="00400EC5"/>
    <w:rsid w:val="00404460"/>
    <w:rsid w:val="004074DC"/>
    <w:rsid w:val="004076FC"/>
    <w:rsid w:val="004148B4"/>
    <w:rsid w:val="00416283"/>
    <w:rsid w:val="0042043E"/>
    <w:rsid w:val="00422B56"/>
    <w:rsid w:val="00433E0E"/>
    <w:rsid w:val="004576A0"/>
    <w:rsid w:val="0046006A"/>
    <w:rsid w:val="00461C01"/>
    <w:rsid w:val="00462127"/>
    <w:rsid w:val="00465235"/>
    <w:rsid w:val="00471548"/>
    <w:rsid w:val="00477CF2"/>
    <w:rsid w:val="004827E4"/>
    <w:rsid w:val="00483532"/>
    <w:rsid w:val="004840D3"/>
    <w:rsid w:val="00484DE0"/>
    <w:rsid w:val="00486260"/>
    <w:rsid w:val="00497E5D"/>
    <w:rsid w:val="004B18AD"/>
    <w:rsid w:val="004B28B5"/>
    <w:rsid w:val="004C255A"/>
    <w:rsid w:val="004C4F45"/>
    <w:rsid w:val="004C5380"/>
    <w:rsid w:val="004C60E4"/>
    <w:rsid w:val="004C75E8"/>
    <w:rsid w:val="004C7A51"/>
    <w:rsid w:val="004D465C"/>
    <w:rsid w:val="004D4674"/>
    <w:rsid w:val="004E6025"/>
    <w:rsid w:val="004F0A93"/>
    <w:rsid w:val="004F485C"/>
    <w:rsid w:val="00507D1B"/>
    <w:rsid w:val="00510883"/>
    <w:rsid w:val="00512294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6BCE"/>
    <w:rsid w:val="00557AE7"/>
    <w:rsid w:val="005618A4"/>
    <w:rsid w:val="005670B0"/>
    <w:rsid w:val="00581384"/>
    <w:rsid w:val="005829F4"/>
    <w:rsid w:val="00586BE9"/>
    <w:rsid w:val="00590D30"/>
    <w:rsid w:val="00595D11"/>
    <w:rsid w:val="005962EE"/>
    <w:rsid w:val="005A1AA0"/>
    <w:rsid w:val="005C20CD"/>
    <w:rsid w:val="005C3F9E"/>
    <w:rsid w:val="005E3B4F"/>
    <w:rsid w:val="005E3E6C"/>
    <w:rsid w:val="005E6223"/>
    <w:rsid w:val="005F50E0"/>
    <w:rsid w:val="00600384"/>
    <w:rsid w:val="00607D5B"/>
    <w:rsid w:val="00610538"/>
    <w:rsid w:val="00610E9C"/>
    <w:rsid w:val="0061494A"/>
    <w:rsid w:val="00620CB9"/>
    <w:rsid w:val="0062314C"/>
    <w:rsid w:val="006563B9"/>
    <w:rsid w:val="00673AE4"/>
    <w:rsid w:val="00674E39"/>
    <w:rsid w:val="006752D2"/>
    <w:rsid w:val="00687942"/>
    <w:rsid w:val="006B547F"/>
    <w:rsid w:val="006C4298"/>
    <w:rsid w:val="006D4F3C"/>
    <w:rsid w:val="006E2661"/>
    <w:rsid w:val="006E691A"/>
    <w:rsid w:val="006F3CC9"/>
    <w:rsid w:val="00701B06"/>
    <w:rsid w:val="00723992"/>
    <w:rsid w:val="007332D0"/>
    <w:rsid w:val="00737F3F"/>
    <w:rsid w:val="00741FC3"/>
    <w:rsid w:val="00744879"/>
    <w:rsid w:val="007469BB"/>
    <w:rsid w:val="007473A3"/>
    <w:rsid w:val="00747AB8"/>
    <w:rsid w:val="007515B1"/>
    <w:rsid w:val="0075268F"/>
    <w:rsid w:val="00753E00"/>
    <w:rsid w:val="00754F35"/>
    <w:rsid w:val="0079790A"/>
    <w:rsid w:val="007A6A7F"/>
    <w:rsid w:val="007B09BF"/>
    <w:rsid w:val="007B41C8"/>
    <w:rsid w:val="007C0046"/>
    <w:rsid w:val="007D257B"/>
    <w:rsid w:val="007D2F3E"/>
    <w:rsid w:val="007D4FC6"/>
    <w:rsid w:val="007D7991"/>
    <w:rsid w:val="007F14CC"/>
    <w:rsid w:val="007F6D43"/>
    <w:rsid w:val="0081196A"/>
    <w:rsid w:val="00815B09"/>
    <w:rsid w:val="0081710A"/>
    <w:rsid w:val="00817557"/>
    <w:rsid w:val="008317B0"/>
    <w:rsid w:val="00833588"/>
    <w:rsid w:val="0083459E"/>
    <w:rsid w:val="00835315"/>
    <w:rsid w:val="008368E1"/>
    <w:rsid w:val="00855DD6"/>
    <w:rsid w:val="008606B1"/>
    <w:rsid w:val="00861331"/>
    <w:rsid w:val="0086298E"/>
    <w:rsid w:val="0086622B"/>
    <w:rsid w:val="008719A8"/>
    <w:rsid w:val="00872B6A"/>
    <w:rsid w:val="00873942"/>
    <w:rsid w:val="008777D2"/>
    <w:rsid w:val="00890928"/>
    <w:rsid w:val="008A0003"/>
    <w:rsid w:val="008B5EB1"/>
    <w:rsid w:val="008D1470"/>
    <w:rsid w:val="008D2DAC"/>
    <w:rsid w:val="008D363C"/>
    <w:rsid w:val="008D3C63"/>
    <w:rsid w:val="008E0AD6"/>
    <w:rsid w:val="00901960"/>
    <w:rsid w:val="009039FF"/>
    <w:rsid w:val="009167F0"/>
    <w:rsid w:val="009212AD"/>
    <w:rsid w:val="00927A99"/>
    <w:rsid w:val="00930F36"/>
    <w:rsid w:val="009362ED"/>
    <w:rsid w:val="00940CBE"/>
    <w:rsid w:val="00951F8E"/>
    <w:rsid w:val="00965C97"/>
    <w:rsid w:val="00966849"/>
    <w:rsid w:val="00966DCB"/>
    <w:rsid w:val="00971DE8"/>
    <w:rsid w:val="00980D57"/>
    <w:rsid w:val="00983937"/>
    <w:rsid w:val="00994DAE"/>
    <w:rsid w:val="009A01AA"/>
    <w:rsid w:val="009A19BB"/>
    <w:rsid w:val="009A1A82"/>
    <w:rsid w:val="009B30C3"/>
    <w:rsid w:val="009B4493"/>
    <w:rsid w:val="009C3144"/>
    <w:rsid w:val="009D0B86"/>
    <w:rsid w:val="009D1AD8"/>
    <w:rsid w:val="009D3A26"/>
    <w:rsid w:val="009E0003"/>
    <w:rsid w:val="009E2E03"/>
    <w:rsid w:val="009E5308"/>
    <w:rsid w:val="009F08D5"/>
    <w:rsid w:val="009F4FFA"/>
    <w:rsid w:val="00A05066"/>
    <w:rsid w:val="00A101C3"/>
    <w:rsid w:val="00A1036E"/>
    <w:rsid w:val="00A170B7"/>
    <w:rsid w:val="00A2117A"/>
    <w:rsid w:val="00A40DAB"/>
    <w:rsid w:val="00A55179"/>
    <w:rsid w:val="00A60C77"/>
    <w:rsid w:val="00A61A0D"/>
    <w:rsid w:val="00A678C6"/>
    <w:rsid w:val="00A7251C"/>
    <w:rsid w:val="00A74602"/>
    <w:rsid w:val="00A95710"/>
    <w:rsid w:val="00A95ACA"/>
    <w:rsid w:val="00A96521"/>
    <w:rsid w:val="00A96F4C"/>
    <w:rsid w:val="00A96F9A"/>
    <w:rsid w:val="00AA2707"/>
    <w:rsid w:val="00AA3997"/>
    <w:rsid w:val="00AA6CBA"/>
    <w:rsid w:val="00AA7636"/>
    <w:rsid w:val="00AD0C0C"/>
    <w:rsid w:val="00AD7A4C"/>
    <w:rsid w:val="00AE169B"/>
    <w:rsid w:val="00AE390D"/>
    <w:rsid w:val="00AE3918"/>
    <w:rsid w:val="00AE7BE5"/>
    <w:rsid w:val="00AF7060"/>
    <w:rsid w:val="00B00CF1"/>
    <w:rsid w:val="00B1684C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4270"/>
    <w:rsid w:val="00B444FE"/>
    <w:rsid w:val="00B451F9"/>
    <w:rsid w:val="00B5007C"/>
    <w:rsid w:val="00B5578F"/>
    <w:rsid w:val="00B87C4E"/>
    <w:rsid w:val="00B90D32"/>
    <w:rsid w:val="00B922A1"/>
    <w:rsid w:val="00B93A77"/>
    <w:rsid w:val="00B94A60"/>
    <w:rsid w:val="00B965F6"/>
    <w:rsid w:val="00BA176F"/>
    <w:rsid w:val="00BB06B9"/>
    <w:rsid w:val="00BB20EA"/>
    <w:rsid w:val="00BB7891"/>
    <w:rsid w:val="00BD1B8A"/>
    <w:rsid w:val="00BD2CF9"/>
    <w:rsid w:val="00BE24CD"/>
    <w:rsid w:val="00C03F3A"/>
    <w:rsid w:val="00C04E77"/>
    <w:rsid w:val="00C17E52"/>
    <w:rsid w:val="00C24FA1"/>
    <w:rsid w:val="00C32177"/>
    <w:rsid w:val="00C32E09"/>
    <w:rsid w:val="00C4542D"/>
    <w:rsid w:val="00C63366"/>
    <w:rsid w:val="00C737F2"/>
    <w:rsid w:val="00C74375"/>
    <w:rsid w:val="00C763ED"/>
    <w:rsid w:val="00C8424A"/>
    <w:rsid w:val="00C97FC3"/>
    <w:rsid w:val="00CC4C06"/>
    <w:rsid w:val="00CD057E"/>
    <w:rsid w:val="00CD2B49"/>
    <w:rsid w:val="00CD422F"/>
    <w:rsid w:val="00CE0B8F"/>
    <w:rsid w:val="00CE693F"/>
    <w:rsid w:val="00D1382E"/>
    <w:rsid w:val="00D1397E"/>
    <w:rsid w:val="00D204BE"/>
    <w:rsid w:val="00D2176A"/>
    <w:rsid w:val="00D32D99"/>
    <w:rsid w:val="00D32DC0"/>
    <w:rsid w:val="00D4785C"/>
    <w:rsid w:val="00D47FFB"/>
    <w:rsid w:val="00D53E3A"/>
    <w:rsid w:val="00D6699E"/>
    <w:rsid w:val="00D832E9"/>
    <w:rsid w:val="00D843AB"/>
    <w:rsid w:val="00D84A84"/>
    <w:rsid w:val="00D8662C"/>
    <w:rsid w:val="00D91D7C"/>
    <w:rsid w:val="00D9469E"/>
    <w:rsid w:val="00DA42DE"/>
    <w:rsid w:val="00DA587B"/>
    <w:rsid w:val="00DA6B27"/>
    <w:rsid w:val="00DA7D3C"/>
    <w:rsid w:val="00DB28C1"/>
    <w:rsid w:val="00DB5284"/>
    <w:rsid w:val="00DB5C06"/>
    <w:rsid w:val="00DD0962"/>
    <w:rsid w:val="00DD2963"/>
    <w:rsid w:val="00DD31FF"/>
    <w:rsid w:val="00DE5841"/>
    <w:rsid w:val="00DE7F12"/>
    <w:rsid w:val="00DF4077"/>
    <w:rsid w:val="00DF6236"/>
    <w:rsid w:val="00DF777F"/>
    <w:rsid w:val="00E010AD"/>
    <w:rsid w:val="00E010E0"/>
    <w:rsid w:val="00E046E2"/>
    <w:rsid w:val="00E06691"/>
    <w:rsid w:val="00E068E4"/>
    <w:rsid w:val="00E31519"/>
    <w:rsid w:val="00E3167D"/>
    <w:rsid w:val="00E4346A"/>
    <w:rsid w:val="00E47FED"/>
    <w:rsid w:val="00E52190"/>
    <w:rsid w:val="00E62C09"/>
    <w:rsid w:val="00E6533F"/>
    <w:rsid w:val="00E66A21"/>
    <w:rsid w:val="00E721A9"/>
    <w:rsid w:val="00EA4D0A"/>
    <w:rsid w:val="00EA55EA"/>
    <w:rsid w:val="00EA782D"/>
    <w:rsid w:val="00EC577E"/>
    <w:rsid w:val="00ED1AC5"/>
    <w:rsid w:val="00EE5848"/>
    <w:rsid w:val="00EE614A"/>
    <w:rsid w:val="00EE78F0"/>
    <w:rsid w:val="00EE7B09"/>
    <w:rsid w:val="00F00D7E"/>
    <w:rsid w:val="00F02144"/>
    <w:rsid w:val="00F0456D"/>
    <w:rsid w:val="00F17907"/>
    <w:rsid w:val="00F26DF9"/>
    <w:rsid w:val="00F41FFB"/>
    <w:rsid w:val="00F44460"/>
    <w:rsid w:val="00F516CC"/>
    <w:rsid w:val="00F60230"/>
    <w:rsid w:val="00F60574"/>
    <w:rsid w:val="00F618FE"/>
    <w:rsid w:val="00F619B1"/>
    <w:rsid w:val="00F732F6"/>
    <w:rsid w:val="00F7626C"/>
    <w:rsid w:val="00F765E0"/>
    <w:rsid w:val="00F76DCC"/>
    <w:rsid w:val="00F82819"/>
    <w:rsid w:val="00F9158B"/>
    <w:rsid w:val="00F93C72"/>
    <w:rsid w:val="00F94221"/>
    <w:rsid w:val="00FB0D52"/>
    <w:rsid w:val="00FB42DE"/>
    <w:rsid w:val="00FB5264"/>
    <w:rsid w:val="00FB6906"/>
    <w:rsid w:val="00FB76E5"/>
    <w:rsid w:val="00FC6BC4"/>
    <w:rsid w:val="00FD3160"/>
    <w:rsid w:val="00FE54B6"/>
    <w:rsid w:val="00FF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81AEF"/>
  <w15:docId w15:val="{4F99906F-5CD1-41ED-BBCC-BB7F0A13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063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18A4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618A4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18A4"/>
    <w:rPr>
      <w:rFonts w:ascii="Arial" w:hAnsi="Arial"/>
      <w:b/>
      <w:bCs/>
      <w:noProof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444FE"/>
    <w:pPr>
      <w:spacing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444FE"/>
    <w:rPr>
      <w:noProof/>
    </w:rPr>
  </w:style>
  <w:style w:type="character" w:styleId="Znakapoznpodarou">
    <w:name w:val="footnote reference"/>
    <w:basedOn w:val="Standardnpsmoodstavce"/>
    <w:uiPriority w:val="99"/>
    <w:semiHidden/>
    <w:unhideWhenUsed/>
    <w:rsid w:val="00B444FE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FC6BC4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1DEC3-E6D2-42B4-BDB5-DE175914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13</TotalTime>
  <Pages>6</Pages>
  <Words>1461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AL1/ST1A (AlFe) pro vedení NN, VN</dc:subject>
  <dc:creator>David Novák</dc:creator>
  <cp:keywords>říjen 2021</cp:keywords>
  <dc:description>+ připomínky JME z prosince 2004</dc:description>
  <cp:lastModifiedBy>Eliška Hallová</cp:lastModifiedBy>
  <cp:revision>10</cp:revision>
  <cp:lastPrinted>2017-08-21T13:05:00Z</cp:lastPrinted>
  <dcterms:created xsi:type="dcterms:W3CDTF">2022-01-14T10:29:00Z</dcterms:created>
  <dcterms:modified xsi:type="dcterms:W3CDTF">2022-06-30T06:33:00Z</dcterms:modified>
  <cp:category>srpen 2017</cp:category>
</cp:coreProperties>
</file>